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8C" w:rsidRDefault="005C02DA" w:rsidP="00CC4CD3">
      <w:pPr>
        <w:pStyle w:val="Heading1"/>
        <w:jc w:val="center"/>
        <w:rPr>
          <w:lang w:val="en-US"/>
        </w:rPr>
      </w:pPr>
      <w:r>
        <w:rPr>
          <w:lang w:val="en-US"/>
        </w:rPr>
        <w:t>Minutes</w:t>
      </w:r>
      <w:r w:rsidR="00104CFE">
        <w:rPr>
          <w:lang w:val="en-US"/>
        </w:rPr>
        <w:t xml:space="preserve"> for </w:t>
      </w:r>
      <w:r w:rsidR="006C21ED">
        <w:rPr>
          <w:lang w:val="en-US"/>
        </w:rPr>
        <w:t xml:space="preserve">MWFRA </w:t>
      </w:r>
      <w:r w:rsidR="00C32023">
        <w:rPr>
          <w:lang w:val="en-US"/>
        </w:rPr>
        <w:t>General</w:t>
      </w:r>
      <w:r w:rsidR="006C21ED">
        <w:rPr>
          <w:lang w:val="en-US"/>
        </w:rPr>
        <w:t xml:space="preserve"> </w:t>
      </w:r>
      <w:r w:rsidR="00CC4CD3">
        <w:rPr>
          <w:lang w:val="en-US"/>
        </w:rPr>
        <w:t>Meeting</w:t>
      </w:r>
    </w:p>
    <w:p w:rsidR="00104CFE" w:rsidRDefault="00412679" w:rsidP="00104CFE">
      <w:pPr>
        <w:jc w:val="center"/>
        <w:rPr>
          <w:rFonts w:ascii="Arial" w:hAnsi="Arial" w:cs="Arial"/>
          <w:b/>
          <w:sz w:val="24"/>
          <w:szCs w:val="24"/>
          <w:lang w:val="en-US"/>
        </w:rPr>
      </w:pPr>
      <w:r>
        <w:rPr>
          <w:rFonts w:ascii="Arial" w:hAnsi="Arial" w:cs="Arial"/>
          <w:b/>
          <w:sz w:val="24"/>
          <w:szCs w:val="24"/>
          <w:lang w:val="en-US"/>
        </w:rPr>
        <w:t xml:space="preserve">Monday, </w:t>
      </w:r>
      <w:r w:rsidR="000D4DDF">
        <w:rPr>
          <w:rFonts w:ascii="Arial" w:hAnsi="Arial" w:cs="Arial"/>
          <w:b/>
          <w:sz w:val="24"/>
          <w:szCs w:val="24"/>
          <w:lang w:val="en-US"/>
        </w:rPr>
        <w:t>18 March 2019</w:t>
      </w:r>
    </w:p>
    <w:p w:rsidR="00597BCF" w:rsidRPr="00CC4CD3" w:rsidRDefault="00597BCF" w:rsidP="00104CFE">
      <w:pPr>
        <w:jc w:val="center"/>
        <w:rPr>
          <w:lang w:val="en-US"/>
        </w:rPr>
      </w:pPr>
    </w:p>
    <w:tbl>
      <w:tblPr>
        <w:tblW w:w="9990" w:type="dxa"/>
        <w:tblInd w:w="-540" w:type="dxa"/>
        <w:tblLook w:val="04A0" w:firstRow="1" w:lastRow="0" w:firstColumn="1" w:lastColumn="0" w:noHBand="0" w:noVBand="1"/>
      </w:tblPr>
      <w:tblGrid>
        <w:gridCol w:w="540"/>
        <w:gridCol w:w="1701"/>
        <w:gridCol w:w="7513"/>
        <w:gridCol w:w="236"/>
      </w:tblGrid>
      <w:tr w:rsidR="00CC4CD3" w:rsidRPr="00F02EC9" w:rsidTr="00B455FD">
        <w:trPr>
          <w:gridAfter w:val="1"/>
          <w:wAfter w:w="236" w:type="dxa"/>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Pr>
          <w:p w:rsidR="00CC4CD3" w:rsidRPr="00B455FD" w:rsidRDefault="00CC4CD3" w:rsidP="001F01CB">
            <w:pPr>
              <w:spacing w:line="360" w:lineRule="auto"/>
              <w:rPr>
                <w:rFonts w:ascii="Arial" w:hAnsi="Arial" w:cs="Arial"/>
                <w:lang w:val="en-US"/>
              </w:rPr>
            </w:pPr>
            <w:r w:rsidRPr="00B455FD">
              <w:rPr>
                <w:rFonts w:ascii="Arial" w:hAnsi="Arial" w:cs="Arial"/>
                <w:lang w:val="en-US"/>
              </w:rPr>
              <w:t>Venue</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C4CD3" w:rsidRPr="00F02EC9" w:rsidRDefault="000D4DDF" w:rsidP="001F01CB">
            <w:pPr>
              <w:spacing w:line="360" w:lineRule="auto"/>
              <w:rPr>
                <w:rFonts w:ascii="Arial" w:hAnsi="Arial" w:cs="Arial"/>
                <w:lang w:val="en-US"/>
              </w:rPr>
            </w:pPr>
            <w:r>
              <w:rPr>
                <w:rFonts w:ascii="Arial" w:hAnsi="Arial" w:cs="Arial"/>
                <w:lang w:val="en-US"/>
              </w:rPr>
              <w:t>Beacon Hill Primary School Multi-purpose Hall</w:t>
            </w:r>
          </w:p>
        </w:tc>
      </w:tr>
      <w:tr w:rsidR="00CC4CD3" w:rsidRPr="00F02EC9" w:rsidTr="00B455FD">
        <w:trPr>
          <w:gridAfter w:val="1"/>
          <w:wAfter w:w="236" w:type="dxa"/>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Pr>
          <w:p w:rsidR="00CC4CD3" w:rsidRPr="00B455FD" w:rsidRDefault="00412679" w:rsidP="001F01CB">
            <w:pPr>
              <w:spacing w:line="360" w:lineRule="auto"/>
              <w:rPr>
                <w:rFonts w:ascii="Arial" w:hAnsi="Arial" w:cs="Arial"/>
                <w:lang w:val="en-US"/>
              </w:rPr>
            </w:pPr>
            <w:r w:rsidRPr="00B455FD">
              <w:rPr>
                <w:rFonts w:ascii="Arial" w:hAnsi="Arial" w:cs="Arial"/>
                <w:lang w:val="en-US"/>
              </w:rPr>
              <w:t>T</w:t>
            </w:r>
            <w:r w:rsidR="00CC4CD3" w:rsidRPr="00B455FD">
              <w:rPr>
                <w:rFonts w:ascii="Arial" w:hAnsi="Arial" w:cs="Arial"/>
                <w:lang w:val="en-US"/>
              </w:rPr>
              <w:t>ime</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C4CD3" w:rsidRPr="00F02EC9" w:rsidRDefault="003A17C5" w:rsidP="001F01CB">
            <w:pPr>
              <w:spacing w:line="360" w:lineRule="auto"/>
              <w:rPr>
                <w:rFonts w:ascii="Arial" w:hAnsi="Arial" w:cs="Arial"/>
                <w:lang w:val="en-US"/>
              </w:rPr>
            </w:pPr>
            <w:r>
              <w:rPr>
                <w:rFonts w:ascii="Arial" w:hAnsi="Arial" w:cs="Arial"/>
                <w:lang w:val="en-US"/>
              </w:rPr>
              <w:t>7</w:t>
            </w:r>
            <w:r w:rsidR="00200212">
              <w:rPr>
                <w:rFonts w:ascii="Arial" w:hAnsi="Arial" w:cs="Arial"/>
                <w:lang w:val="en-US"/>
              </w:rPr>
              <w:t>:</w:t>
            </w:r>
            <w:r w:rsidR="000D4DDF">
              <w:rPr>
                <w:rFonts w:ascii="Arial" w:hAnsi="Arial" w:cs="Arial"/>
                <w:lang w:val="en-US"/>
              </w:rPr>
              <w:t>3</w:t>
            </w:r>
            <w:r w:rsidR="00200212">
              <w:rPr>
                <w:rFonts w:ascii="Arial" w:hAnsi="Arial" w:cs="Arial"/>
                <w:lang w:val="en-US"/>
              </w:rPr>
              <w:t>0pm</w:t>
            </w:r>
          </w:p>
        </w:tc>
      </w:tr>
      <w:tr w:rsidR="00B455FD" w:rsidRPr="00F02EC9" w:rsidTr="00B455FD">
        <w:trPr>
          <w:gridAfter w:val="1"/>
          <w:wAfter w:w="236" w:type="dxa"/>
          <w:trHeight w:val="920"/>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Pr>
          <w:p w:rsidR="00B455FD" w:rsidRPr="00B455FD" w:rsidRDefault="00B455FD" w:rsidP="00B455FD">
            <w:pPr>
              <w:spacing w:line="276" w:lineRule="auto"/>
              <w:rPr>
                <w:rFonts w:ascii="Arial" w:hAnsi="Arial" w:cs="Arial"/>
                <w:lang w:val="en-US"/>
              </w:rPr>
            </w:pPr>
            <w:r w:rsidRPr="00B455FD">
              <w:rPr>
                <w:rFonts w:ascii="Arial" w:hAnsi="Arial" w:cs="Arial"/>
                <w:lang w:val="en-US"/>
              </w:rPr>
              <w:t>Committee Members</w:t>
            </w:r>
          </w:p>
          <w:p w:rsidR="00B455FD" w:rsidRPr="00B455FD" w:rsidRDefault="00B455FD" w:rsidP="001F01CB">
            <w:pPr>
              <w:spacing w:line="360" w:lineRule="auto"/>
              <w:rPr>
                <w:rFonts w:ascii="Arial" w:hAnsi="Arial" w:cs="Arial"/>
                <w:lang w:val="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455FD" w:rsidRPr="00B455FD" w:rsidRDefault="000D4DDF" w:rsidP="00A418BC">
            <w:pPr>
              <w:rPr>
                <w:rFonts w:ascii="Arial" w:hAnsi="Arial" w:cs="Arial"/>
                <w:sz w:val="14"/>
                <w:szCs w:val="14"/>
                <w:lang w:val="en-US"/>
              </w:rPr>
            </w:pPr>
            <w:r>
              <w:rPr>
                <w:rFonts w:ascii="Arial" w:hAnsi="Arial" w:cs="Arial"/>
              </w:rPr>
              <w:t>Toby Williams (TW</w:t>
            </w:r>
            <w:r w:rsidRPr="00A37EF8">
              <w:rPr>
                <w:rFonts w:ascii="Arial" w:hAnsi="Arial" w:cs="Arial"/>
              </w:rPr>
              <w:t xml:space="preserve">), </w:t>
            </w:r>
            <w:r>
              <w:rPr>
                <w:rFonts w:ascii="Arial" w:hAnsi="Arial" w:cs="Arial"/>
              </w:rPr>
              <w:t xml:space="preserve">Trevor </w:t>
            </w:r>
            <w:proofErr w:type="spellStart"/>
            <w:r>
              <w:rPr>
                <w:rFonts w:ascii="Arial" w:hAnsi="Arial" w:cs="Arial"/>
              </w:rPr>
              <w:t>Croal</w:t>
            </w:r>
            <w:proofErr w:type="spellEnd"/>
            <w:r w:rsidRPr="00A37EF8">
              <w:rPr>
                <w:rFonts w:ascii="Arial" w:hAnsi="Arial" w:cs="Arial"/>
              </w:rPr>
              <w:t xml:space="preserve"> </w:t>
            </w:r>
            <w:r>
              <w:rPr>
                <w:rFonts w:ascii="Arial" w:hAnsi="Arial" w:cs="Arial"/>
              </w:rPr>
              <w:t>(TC), Wayne Plant (WP), Jonathon Taylor (JT),</w:t>
            </w:r>
            <w:r w:rsidRPr="00A37EF8">
              <w:rPr>
                <w:rFonts w:ascii="Arial" w:hAnsi="Arial" w:cs="Arial"/>
              </w:rPr>
              <w:t xml:space="preserve"> Ethan Ryan (ER),</w:t>
            </w:r>
            <w:r>
              <w:rPr>
                <w:rFonts w:ascii="Arial" w:hAnsi="Arial" w:cs="Arial"/>
              </w:rPr>
              <w:t xml:space="preserve"> Nick Beaugeard (NB), Frank Maiuolo (FM), </w:t>
            </w:r>
            <w:r w:rsidRPr="00A37EF8">
              <w:rPr>
                <w:rFonts w:ascii="Arial" w:hAnsi="Arial" w:cs="Arial"/>
              </w:rPr>
              <w:t>Jack Morales (JM)</w:t>
            </w:r>
            <w:r>
              <w:rPr>
                <w:rFonts w:ascii="Arial" w:hAnsi="Arial" w:cs="Arial"/>
              </w:rPr>
              <w:t xml:space="preserve">, Craig </w:t>
            </w:r>
            <w:proofErr w:type="spellStart"/>
            <w:r>
              <w:rPr>
                <w:rFonts w:ascii="Arial" w:hAnsi="Arial" w:cs="Arial"/>
              </w:rPr>
              <w:t>McBurnie</w:t>
            </w:r>
            <w:proofErr w:type="spellEnd"/>
            <w:r>
              <w:rPr>
                <w:rFonts w:ascii="Arial" w:hAnsi="Arial" w:cs="Arial"/>
              </w:rPr>
              <w:t xml:space="preserve"> (CM), </w:t>
            </w:r>
            <w:proofErr w:type="spellStart"/>
            <w:r>
              <w:rPr>
                <w:rFonts w:ascii="Arial" w:hAnsi="Arial" w:cs="Arial"/>
              </w:rPr>
              <w:t>Luciane</w:t>
            </w:r>
            <w:proofErr w:type="spellEnd"/>
            <w:r>
              <w:rPr>
                <w:rFonts w:ascii="Arial" w:hAnsi="Arial" w:cs="Arial"/>
              </w:rPr>
              <w:t xml:space="preserve"> </w:t>
            </w:r>
            <w:proofErr w:type="spellStart"/>
            <w:r>
              <w:rPr>
                <w:rFonts w:ascii="Arial" w:hAnsi="Arial" w:cs="Arial"/>
              </w:rPr>
              <w:t>Lauffer</w:t>
            </w:r>
            <w:proofErr w:type="spellEnd"/>
            <w:r>
              <w:rPr>
                <w:rFonts w:ascii="Arial" w:hAnsi="Arial" w:cs="Arial"/>
                <w:lang w:val="en-US"/>
              </w:rPr>
              <w:t xml:space="preserve"> (LL), Kevin Martin (KM), </w:t>
            </w:r>
            <w:r w:rsidR="00FA3C46">
              <w:rPr>
                <w:rFonts w:ascii="Arial" w:hAnsi="Arial" w:cs="Arial"/>
                <w:lang w:val="en-US"/>
              </w:rPr>
              <w:t xml:space="preserve">Ivica </w:t>
            </w:r>
            <w:proofErr w:type="spellStart"/>
            <w:r w:rsidR="00FA3C46">
              <w:rPr>
                <w:rFonts w:ascii="Arial" w:hAnsi="Arial" w:cs="Arial"/>
                <w:lang w:val="en-US"/>
              </w:rPr>
              <w:t>Covic</w:t>
            </w:r>
            <w:proofErr w:type="spellEnd"/>
            <w:r w:rsidR="00FA3C46">
              <w:rPr>
                <w:rFonts w:ascii="Arial" w:hAnsi="Arial" w:cs="Arial"/>
                <w:lang w:val="en-US"/>
              </w:rPr>
              <w:t xml:space="preserve"> (IC) </w:t>
            </w:r>
            <w:r>
              <w:rPr>
                <w:rFonts w:ascii="Arial" w:hAnsi="Arial" w:cs="Arial"/>
                <w:lang w:val="en-US"/>
              </w:rPr>
              <w:t xml:space="preserve">Richard Socratous (RS), </w:t>
            </w:r>
            <w:r w:rsidRPr="00A37EF8">
              <w:rPr>
                <w:rFonts w:ascii="Arial" w:hAnsi="Arial" w:cs="Arial"/>
              </w:rPr>
              <w:t>Sigrid Mulherin (SM)</w:t>
            </w:r>
            <w:r>
              <w:rPr>
                <w:rFonts w:ascii="Arial" w:hAnsi="Arial" w:cs="Arial"/>
              </w:rPr>
              <w:t xml:space="preserve"> – Administrative Assistant</w:t>
            </w:r>
          </w:p>
        </w:tc>
      </w:tr>
      <w:tr w:rsidR="00CC4CD3" w:rsidRPr="00F02EC9" w:rsidTr="00A418BC">
        <w:trPr>
          <w:gridAfter w:val="1"/>
          <w:wAfter w:w="236" w:type="dxa"/>
          <w:trHeight w:val="693"/>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Pr>
          <w:p w:rsidR="00963371" w:rsidRPr="00B455FD" w:rsidRDefault="00963371" w:rsidP="00B455FD">
            <w:pPr>
              <w:spacing w:line="276" w:lineRule="auto"/>
              <w:rPr>
                <w:rFonts w:ascii="Arial" w:hAnsi="Arial" w:cs="Arial"/>
                <w:lang w:val="en-US"/>
              </w:rPr>
            </w:pPr>
            <w:r w:rsidRPr="00B455FD">
              <w:rPr>
                <w:rFonts w:ascii="Arial" w:hAnsi="Arial" w:cs="Arial"/>
                <w:lang w:val="en-US"/>
              </w:rPr>
              <w:t>Members</w:t>
            </w:r>
          </w:p>
          <w:p w:rsidR="006B25E1" w:rsidRPr="00B455FD" w:rsidRDefault="006B25E1" w:rsidP="001F01CB">
            <w:pPr>
              <w:spacing w:line="276" w:lineRule="auto"/>
              <w:rPr>
                <w:rFonts w:ascii="Arial" w:hAnsi="Arial" w:cs="Arial"/>
                <w:lang w:val="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455FD" w:rsidRPr="003249B2" w:rsidRDefault="003249B2" w:rsidP="003249B2">
            <w:pPr>
              <w:rPr>
                <w:rFonts w:ascii="Arial" w:hAnsi="Arial" w:cs="Arial"/>
              </w:rPr>
            </w:pPr>
            <w:r w:rsidRPr="003249B2">
              <w:rPr>
                <w:rFonts w:ascii="Arial" w:hAnsi="Arial" w:cs="Arial"/>
              </w:rPr>
              <w:t xml:space="preserve">Michael Hooton, Thomas Salmon, Kim Hall, Jaz Hill, Zac Stanwell, Gary Siddons, Daniel </w:t>
            </w:r>
            <w:proofErr w:type="spellStart"/>
            <w:r w:rsidRPr="003249B2">
              <w:rPr>
                <w:rFonts w:ascii="Arial" w:hAnsi="Arial" w:cs="Arial"/>
              </w:rPr>
              <w:t>Sestanovich</w:t>
            </w:r>
            <w:proofErr w:type="spellEnd"/>
            <w:r w:rsidRPr="003249B2">
              <w:rPr>
                <w:rFonts w:ascii="Arial" w:hAnsi="Arial" w:cs="Arial"/>
              </w:rPr>
              <w:t xml:space="preserve">, Brian </w:t>
            </w:r>
            <w:proofErr w:type="spellStart"/>
            <w:r w:rsidRPr="003249B2">
              <w:rPr>
                <w:rFonts w:ascii="Arial" w:hAnsi="Arial" w:cs="Arial"/>
              </w:rPr>
              <w:t>Skyum</w:t>
            </w:r>
            <w:proofErr w:type="spellEnd"/>
            <w:r w:rsidRPr="003249B2">
              <w:rPr>
                <w:rFonts w:ascii="Arial" w:hAnsi="Arial" w:cs="Arial"/>
              </w:rPr>
              <w:t xml:space="preserve">, Emily O’Donnell, Jack Panetta, Anthony </w:t>
            </w:r>
            <w:proofErr w:type="spellStart"/>
            <w:r w:rsidRPr="003249B2">
              <w:rPr>
                <w:rFonts w:ascii="Arial" w:hAnsi="Arial" w:cs="Arial"/>
              </w:rPr>
              <w:t>Tassone</w:t>
            </w:r>
            <w:proofErr w:type="spellEnd"/>
            <w:r w:rsidRPr="003249B2">
              <w:rPr>
                <w:rFonts w:ascii="Arial" w:hAnsi="Arial" w:cs="Arial"/>
              </w:rPr>
              <w:t xml:space="preserve">, </w:t>
            </w:r>
            <w:proofErr w:type="spellStart"/>
            <w:r w:rsidRPr="003249B2">
              <w:rPr>
                <w:rFonts w:ascii="Arial" w:hAnsi="Arial" w:cs="Arial"/>
              </w:rPr>
              <w:t>Mattis</w:t>
            </w:r>
            <w:proofErr w:type="spellEnd"/>
            <w:r w:rsidRPr="003249B2">
              <w:rPr>
                <w:rFonts w:ascii="Arial" w:hAnsi="Arial" w:cs="Arial"/>
              </w:rPr>
              <w:t xml:space="preserve"> </w:t>
            </w:r>
            <w:proofErr w:type="spellStart"/>
            <w:r w:rsidRPr="003249B2">
              <w:rPr>
                <w:rFonts w:ascii="Arial" w:hAnsi="Arial" w:cs="Arial"/>
              </w:rPr>
              <w:t>Wochnowski</w:t>
            </w:r>
            <w:proofErr w:type="spellEnd"/>
            <w:r w:rsidRPr="003249B2">
              <w:rPr>
                <w:rFonts w:ascii="Arial" w:hAnsi="Arial" w:cs="Arial"/>
              </w:rPr>
              <w:t xml:space="preserve">, Salman Shah, Gus </w:t>
            </w:r>
            <w:proofErr w:type="spellStart"/>
            <w:r w:rsidRPr="003249B2">
              <w:rPr>
                <w:rFonts w:ascii="Arial" w:hAnsi="Arial" w:cs="Arial"/>
              </w:rPr>
              <w:t>Mawein</w:t>
            </w:r>
            <w:proofErr w:type="spellEnd"/>
            <w:r w:rsidRPr="003249B2">
              <w:rPr>
                <w:rFonts w:ascii="Arial" w:hAnsi="Arial" w:cs="Arial"/>
              </w:rPr>
              <w:t xml:space="preserve">, Thomas Dale, Anton Buchner, Jet Baker, Noah </w:t>
            </w:r>
            <w:proofErr w:type="spellStart"/>
            <w:r w:rsidRPr="003249B2">
              <w:rPr>
                <w:rFonts w:ascii="Arial" w:hAnsi="Arial" w:cs="Arial"/>
              </w:rPr>
              <w:t>Kasmar</w:t>
            </w:r>
            <w:proofErr w:type="spellEnd"/>
            <w:r w:rsidRPr="003249B2">
              <w:rPr>
                <w:rFonts w:ascii="Arial" w:hAnsi="Arial" w:cs="Arial"/>
              </w:rPr>
              <w:t xml:space="preserve">, Timothy Wood, Samuel </w:t>
            </w:r>
            <w:proofErr w:type="spellStart"/>
            <w:r w:rsidRPr="003249B2">
              <w:rPr>
                <w:rFonts w:ascii="Arial" w:hAnsi="Arial" w:cs="Arial"/>
              </w:rPr>
              <w:t>Marov</w:t>
            </w:r>
            <w:proofErr w:type="spellEnd"/>
            <w:r w:rsidRPr="003249B2">
              <w:rPr>
                <w:rFonts w:ascii="Arial" w:hAnsi="Arial" w:cs="Arial"/>
              </w:rPr>
              <w:t xml:space="preserve">, Jackson Mackie, </w:t>
            </w:r>
            <w:proofErr w:type="spellStart"/>
            <w:r w:rsidRPr="003249B2">
              <w:rPr>
                <w:rFonts w:ascii="Arial" w:hAnsi="Arial" w:cs="Arial"/>
              </w:rPr>
              <w:t>Bec</w:t>
            </w:r>
            <w:proofErr w:type="spellEnd"/>
            <w:r w:rsidRPr="003249B2">
              <w:rPr>
                <w:rFonts w:ascii="Arial" w:hAnsi="Arial" w:cs="Arial"/>
              </w:rPr>
              <w:t xml:space="preserve"> Mackie, Jamie </w:t>
            </w:r>
            <w:proofErr w:type="spellStart"/>
            <w:r w:rsidRPr="003249B2">
              <w:rPr>
                <w:rFonts w:ascii="Arial" w:hAnsi="Arial" w:cs="Arial"/>
              </w:rPr>
              <w:t>Sellar</w:t>
            </w:r>
            <w:proofErr w:type="spellEnd"/>
            <w:r w:rsidRPr="003249B2">
              <w:rPr>
                <w:rFonts w:ascii="Arial" w:hAnsi="Arial" w:cs="Arial"/>
              </w:rPr>
              <w:t xml:space="preserve">, Samuel Carnell, Robert </w:t>
            </w:r>
            <w:proofErr w:type="spellStart"/>
            <w:r w:rsidRPr="003249B2">
              <w:rPr>
                <w:rFonts w:ascii="Arial" w:hAnsi="Arial" w:cs="Arial"/>
              </w:rPr>
              <w:t>Iacono</w:t>
            </w:r>
            <w:proofErr w:type="spellEnd"/>
            <w:r w:rsidRPr="003249B2">
              <w:rPr>
                <w:rFonts w:ascii="Arial" w:hAnsi="Arial" w:cs="Arial"/>
              </w:rPr>
              <w:t xml:space="preserve">, Peter Carnell, Tom Irwin, Luke Irwin, Aaron </w:t>
            </w:r>
            <w:proofErr w:type="spellStart"/>
            <w:r w:rsidRPr="003249B2">
              <w:rPr>
                <w:rFonts w:ascii="Arial" w:hAnsi="Arial" w:cs="Arial"/>
              </w:rPr>
              <w:t>Perisich</w:t>
            </w:r>
            <w:proofErr w:type="spellEnd"/>
            <w:r w:rsidRPr="003249B2">
              <w:rPr>
                <w:rFonts w:ascii="Arial" w:hAnsi="Arial" w:cs="Arial"/>
              </w:rPr>
              <w:t xml:space="preserve">, Daniel </w:t>
            </w:r>
            <w:proofErr w:type="spellStart"/>
            <w:r w:rsidRPr="003249B2">
              <w:rPr>
                <w:rFonts w:ascii="Arial" w:hAnsi="Arial" w:cs="Arial"/>
              </w:rPr>
              <w:t>Flewin</w:t>
            </w:r>
            <w:proofErr w:type="spellEnd"/>
            <w:r w:rsidRPr="003249B2">
              <w:rPr>
                <w:rFonts w:ascii="Arial" w:hAnsi="Arial" w:cs="Arial"/>
              </w:rPr>
              <w:t xml:space="preserve">, Jarrod Lucas, </w:t>
            </w:r>
            <w:proofErr w:type="spellStart"/>
            <w:r w:rsidRPr="003249B2">
              <w:rPr>
                <w:rFonts w:ascii="Arial" w:hAnsi="Arial" w:cs="Arial"/>
              </w:rPr>
              <w:t>Avedis</w:t>
            </w:r>
            <w:proofErr w:type="spellEnd"/>
            <w:r w:rsidRPr="003249B2">
              <w:rPr>
                <w:rFonts w:ascii="Arial" w:hAnsi="Arial" w:cs="Arial"/>
              </w:rPr>
              <w:t xml:space="preserve"> </w:t>
            </w:r>
            <w:proofErr w:type="spellStart"/>
            <w:r w:rsidRPr="003249B2">
              <w:rPr>
                <w:rFonts w:ascii="Arial" w:hAnsi="Arial" w:cs="Arial"/>
              </w:rPr>
              <w:t>Feskekjian</w:t>
            </w:r>
            <w:proofErr w:type="spellEnd"/>
            <w:r w:rsidRPr="003249B2">
              <w:rPr>
                <w:rFonts w:ascii="Arial" w:hAnsi="Arial" w:cs="Arial"/>
              </w:rPr>
              <w:t xml:space="preserve">, Mike Donald, Phil Watson, David McLean, Anthony </w:t>
            </w:r>
            <w:proofErr w:type="spellStart"/>
            <w:r w:rsidRPr="003249B2">
              <w:rPr>
                <w:rFonts w:ascii="Arial" w:hAnsi="Arial" w:cs="Arial"/>
              </w:rPr>
              <w:t>Ruttyn</w:t>
            </w:r>
            <w:proofErr w:type="spellEnd"/>
            <w:r w:rsidRPr="003249B2">
              <w:rPr>
                <w:rFonts w:ascii="Arial" w:hAnsi="Arial" w:cs="Arial"/>
              </w:rPr>
              <w:t xml:space="preserve">, Bruno Jackson, </w:t>
            </w:r>
            <w:proofErr w:type="spellStart"/>
            <w:r w:rsidRPr="003249B2">
              <w:rPr>
                <w:rFonts w:ascii="Arial" w:hAnsi="Arial" w:cs="Arial"/>
              </w:rPr>
              <w:t>Callum</w:t>
            </w:r>
            <w:proofErr w:type="spellEnd"/>
            <w:r w:rsidRPr="003249B2">
              <w:rPr>
                <w:rFonts w:ascii="Arial" w:hAnsi="Arial" w:cs="Arial"/>
              </w:rPr>
              <w:t xml:space="preserve"> Eason, Zahra Chew, William Sewell, Jayden Hazell, </w:t>
            </w:r>
            <w:proofErr w:type="spellStart"/>
            <w:r w:rsidRPr="003249B2">
              <w:rPr>
                <w:rFonts w:ascii="Arial" w:hAnsi="Arial" w:cs="Arial"/>
              </w:rPr>
              <w:t>Callum</w:t>
            </w:r>
            <w:proofErr w:type="spellEnd"/>
            <w:r w:rsidRPr="003249B2">
              <w:rPr>
                <w:rFonts w:ascii="Arial" w:hAnsi="Arial" w:cs="Arial"/>
              </w:rPr>
              <w:t xml:space="preserve"> </w:t>
            </w:r>
            <w:proofErr w:type="spellStart"/>
            <w:r w:rsidRPr="003249B2">
              <w:rPr>
                <w:rFonts w:ascii="Arial" w:hAnsi="Arial" w:cs="Arial"/>
              </w:rPr>
              <w:t>Gamper</w:t>
            </w:r>
            <w:proofErr w:type="spellEnd"/>
            <w:r w:rsidRPr="003249B2">
              <w:rPr>
                <w:rFonts w:ascii="Arial" w:hAnsi="Arial" w:cs="Arial"/>
              </w:rPr>
              <w:t xml:space="preserve">, Steve </w:t>
            </w:r>
            <w:proofErr w:type="spellStart"/>
            <w:r w:rsidRPr="003249B2">
              <w:rPr>
                <w:rFonts w:ascii="Arial" w:hAnsi="Arial" w:cs="Arial"/>
              </w:rPr>
              <w:t>Marton</w:t>
            </w:r>
            <w:proofErr w:type="spellEnd"/>
            <w:r w:rsidRPr="003249B2">
              <w:rPr>
                <w:rFonts w:ascii="Arial" w:hAnsi="Arial" w:cs="Arial"/>
              </w:rPr>
              <w:t xml:space="preserve">, Matthew Jackson, Samuel Callow, Anton Callow, Alex </w:t>
            </w:r>
            <w:proofErr w:type="spellStart"/>
            <w:r w:rsidRPr="003249B2">
              <w:rPr>
                <w:rFonts w:ascii="Arial" w:hAnsi="Arial" w:cs="Arial"/>
              </w:rPr>
              <w:t>Bowry</w:t>
            </w:r>
            <w:proofErr w:type="spellEnd"/>
            <w:r w:rsidRPr="003249B2">
              <w:rPr>
                <w:rFonts w:ascii="Arial" w:hAnsi="Arial" w:cs="Arial"/>
              </w:rPr>
              <w:t xml:space="preserve">, Lucas Martinez, Scott </w:t>
            </w:r>
            <w:proofErr w:type="spellStart"/>
            <w:r w:rsidRPr="003249B2">
              <w:rPr>
                <w:rFonts w:ascii="Arial" w:hAnsi="Arial" w:cs="Arial"/>
              </w:rPr>
              <w:t>Greuter</w:t>
            </w:r>
            <w:proofErr w:type="spellEnd"/>
            <w:r w:rsidRPr="003249B2">
              <w:rPr>
                <w:rFonts w:ascii="Arial" w:hAnsi="Arial" w:cs="Arial"/>
              </w:rPr>
              <w:t xml:space="preserve">, Alexander Pate, Bridget Williams, Lilian Knox, Noah Fielder, Zack </w:t>
            </w:r>
            <w:proofErr w:type="spellStart"/>
            <w:r w:rsidRPr="003249B2">
              <w:rPr>
                <w:rFonts w:ascii="Arial" w:hAnsi="Arial" w:cs="Arial"/>
              </w:rPr>
              <w:t>Trisic</w:t>
            </w:r>
            <w:proofErr w:type="spellEnd"/>
            <w:r w:rsidRPr="003249B2">
              <w:rPr>
                <w:rFonts w:ascii="Arial" w:hAnsi="Arial" w:cs="Arial"/>
              </w:rPr>
              <w:t xml:space="preserve">, Glenn Watson, Ashton Salmons, Matthew Booker, Mike Cornwell, Cormac O’Donnell, Alex Socratous, Ellie Warrington, Jess Bryant, Sophie Warrington, Gonzalo </w:t>
            </w:r>
            <w:proofErr w:type="spellStart"/>
            <w:r w:rsidRPr="003249B2">
              <w:rPr>
                <w:rFonts w:ascii="Arial" w:hAnsi="Arial" w:cs="Arial"/>
              </w:rPr>
              <w:t>Velarte</w:t>
            </w:r>
            <w:proofErr w:type="spellEnd"/>
            <w:r w:rsidRPr="003249B2">
              <w:rPr>
                <w:rFonts w:ascii="Arial" w:hAnsi="Arial" w:cs="Arial"/>
              </w:rPr>
              <w:t xml:space="preserve">, Daniel Chambers, Zac Downs, Bond Schmidt, James Saunders, </w:t>
            </w:r>
            <w:proofErr w:type="spellStart"/>
            <w:r w:rsidRPr="003249B2">
              <w:rPr>
                <w:rFonts w:ascii="Arial" w:hAnsi="Arial" w:cs="Arial"/>
              </w:rPr>
              <w:t>Gautheir</w:t>
            </w:r>
            <w:proofErr w:type="spellEnd"/>
            <w:r w:rsidRPr="003249B2">
              <w:rPr>
                <w:rFonts w:ascii="Arial" w:hAnsi="Arial" w:cs="Arial"/>
              </w:rPr>
              <w:t xml:space="preserve"> Sanchez, James Condon, Jayden Harris, Nathaniel Van </w:t>
            </w:r>
            <w:proofErr w:type="spellStart"/>
            <w:r w:rsidRPr="003249B2">
              <w:rPr>
                <w:rFonts w:ascii="Arial" w:hAnsi="Arial" w:cs="Arial"/>
              </w:rPr>
              <w:t>Beelan</w:t>
            </w:r>
            <w:proofErr w:type="spellEnd"/>
            <w:r w:rsidRPr="003249B2">
              <w:rPr>
                <w:rFonts w:ascii="Arial" w:hAnsi="Arial" w:cs="Arial"/>
              </w:rPr>
              <w:t xml:space="preserve">, Roderick Van </w:t>
            </w:r>
            <w:proofErr w:type="spellStart"/>
            <w:r w:rsidRPr="003249B2">
              <w:rPr>
                <w:rFonts w:ascii="Arial" w:hAnsi="Arial" w:cs="Arial"/>
              </w:rPr>
              <w:t>Beelan</w:t>
            </w:r>
            <w:proofErr w:type="spellEnd"/>
            <w:r w:rsidRPr="003249B2">
              <w:rPr>
                <w:rFonts w:ascii="Arial" w:hAnsi="Arial" w:cs="Arial"/>
              </w:rPr>
              <w:t xml:space="preserve">, Damien Bury, Tian Stanwell, Brendan </w:t>
            </w:r>
            <w:proofErr w:type="spellStart"/>
            <w:r w:rsidRPr="003249B2">
              <w:rPr>
                <w:rFonts w:ascii="Arial" w:hAnsi="Arial" w:cs="Arial"/>
              </w:rPr>
              <w:t>Giuffrida</w:t>
            </w:r>
            <w:proofErr w:type="spellEnd"/>
            <w:r w:rsidRPr="003249B2">
              <w:rPr>
                <w:rFonts w:ascii="Arial" w:hAnsi="Arial" w:cs="Arial"/>
              </w:rPr>
              <w:t xml:space="preserve">, Peter </w:t>
            </w:r>
            <w:proofErr w:type="spellStart"/>
            <w:r w:rsidRPr="003249B2">
              <w:rPr>
                <w:rFonts w:ascii="Arial" w:hAnsi="Arial" w:cs="Arial"/>
              </w:rPr>
              <w:t>Varano</w:t>
            </w:r>
            <w:proofErr w:type="spellEnd"/>
            <w:r w:rsidRPr="003249B2">
              <w:rPr>
                <w:rFonts w:ascii="Arial" w:hAnsi="Arial" w:cs="Arial"/>
              </w:rPr>
              <w:t xml:space="preserve">, Ken Lewis, Jake </w:t>
            </w:r>
            <w:proofErr w:type="spellStart"/>
            <w:r w:rsidRPr="003249B2">
              <w:rPr>
                <w:rFonts w:ascii="Arial" w:hAnsi="Arial" w:cs="Arial"/>
              </w:rPr>
              <w:t>Jaric</w:t>
            </w:r>
            <w:proofErr w:type="spellEnd"/>
            <w:r w:rsidRPr="003249B2">
              <w:rPr>
                <w:rFonts w:ascii="Arial" w:hAnsi="Arial" w:cs="Arial"/>
              </w:rPr>
              <w:t xml:space="preserve">, Robert </w:t>
            </w:r>
            <w:proofErr w:type="spellStart"/>
            <w:r w:rsidRPr="003249B2">
              <w:rPr>
                <w:rFonts w:ascii="Arial" w:hAnsi="Arial" w:cs="Arial"/>
              </w:rPr>
              <w:t>Jaric</w:t>
            </w:r>
            <w:proofErr w:type="spellEnd"/>
            <w:r w:rsidRPr="003249B2">
              <w:rPr>
                <w:rFonts w:ascii="Arial" w:hAnsi="Arial" w:cs="Arial"/>
              </w:rPr>
              <w:t xml:space="preserve">, Alex </w:t>
            </w:r>
            <w:proofErr w:type="spellStart"/>
            <w:r w:rsidRPr="003249B2">
              <w:rPr>
                <w:rFonts w:ascii="Arial" w:hAnsi="Arial" w:cs="Arial"/>
              </w:rPr>
              <w:t>Dokic</w:t>
            </w:r>
            <w:proofErr w:type="spellEnd"/>
            <w:r w:rsidRPr="003249B2">
              <w:rPr>
                <w:rFonts w:ascii="Arial" w:hAnsi="Arial" w:cs="Arial"/>
              </w:rPr>
              <w:t xml:space="preserve">, Ethan Robb, Riley Hailstone, Sachi Dickerson, Daniel Keeler, Geoffrey Peterson, Henry Dewar, Hannah </w:t>
            </w:r>
            <w:proofErr w:type="spellStart"/>
            <w:r w:rsidRPr="003249B2">
              <w:rPr>
                <w:rFonts w:ascii="Arial" w:hAnsi="Arial" w:cs="Arial"/>
              </w:rPr>
              <w:t>Lovlin</w:t>
            </w:r>
            <w:proofErr w:type="spellEnd"/>
            <w:r w:rsidRPr="003249B2">
              <w:rPr>
                <w:rFonts w:ascii="Arial" w:hAnsi="Arial" w:cs="Arial"/>
              </w:rPr>
              <w:t xml:space="preserve">, </w:t>
            </w:r>
            <w:proofErr w:type="spellStart"/>
            <w:r w:rsidRPr="003249B2">
              <w:rPr>
                <w:rFonts w:ascii="Arial" w:hAnsi="Arial" w:cs="Arial"/>
              </w:rPr>
              <w:t>Torin</w:t>
            </w:r>
            <w:proofErr w:type="spellEnd"/>
            <w:r w:rsidRPr="003249B2">
              <w:rPr>
                <w:rFonts w:ascii="Arial" w:hAnsi="Arial" w:cs="Arial"/>
              </w:rPr>
              <w:t xml:space="preserve"> Mulherin. Will Taylor, Marcus Powell, Conor Carroll, Frank Best, Tom Martinez, Carl Constantin, Ryan </w:t>
            </w:r>
            <w:proofErr w:type="spellStart"/>
            <w:r w:rsidRPr="003249B2">
              <w:rPr>
                <w:rFonts w:ascii="Arial" w:hAnsi="Arial" w:cs="Arial"/>
              </w:rPr>
              <w:t>Berlee</w:t>
            </w:r>
            <w:proofErr w:type="spellEnd"/>
            <w:r w:rsidRPr="003249B2">
              <w:rPr>
                <w:rFonts w:ascii="Arial" w:hAnsi="Arial" w:cs="Arial"/>
              </w:rPr>
              <w:t xml:space="preserve">, Thomas </w:t>
            </w:r>
            <w:proofErr w:type="spellStart"/>
            <w:r w:rsidRPr="003249B2">
              <w:rPr>
                <w:rFonts w:ascii="Arial" w:hAnsi="Arial" w:cs="Arial"/>
              </w:rPr>
              <w:t>Silvas</w:t>
            </w:r>
            <w:proofErr w:type="spellEnd"/>
            <w:r w:rsidRPr="003249B2">
              <w:rPr>
                <w:rFonts w:ascii="Arial" w:hAnsi="Arial" w:cs="Arial"/>
              </w:rPr>
              <w:t xml:space="preserve">, Harry Fletcher, David Page, Rhett Douglas, Michael </w:t>
            </w:r>
            <w:proofErr w:type="spellStart"/>
            <w:r w:rsidRPr="003249B2">
              <w:rPr>
                <w:rFonts w:ascii="Arial" w:hAnsi="Arial" w:cs="Arial"/>
              </w:rPr>
              <w:t>Femia</w:t>
            </w:r>
            <w:proofErr w:type="spellEnd"/>
            <w:r w:rsidRPr="003249B2">
              <w:rPr>
                <w:rFonts w:ascii="Arial" w:hAnsi="Arial" w:cs="Arial"/>
              </w:rPr>
              <w:t xml:space="preserve">, Caleb Chen, Tim Richard, Alec </w:t>
            </w:r>
            <w:proofErr w:type="spellStart"/>
            <w:r w:rsidRPr="003249B2">
              <w:rPr>
                <w:rFonts w:ascii="Arial" w:hAnsi="Arial" w:cs="Arial"/>
              </w:rPr>
              <w:t>Garnder</w:t>
            </w:r>
            <w:proofErr w:type="spellEnd"/>
            <w:r w:rsidRPr="003249B2">
              <w:rPr>
                <w:rFonts w:ascii="Arial" w:hAnsi="Arial" w:cs="Arial"/>
              </w:rPr>
              <w:t xml:space="preserve">, Samantha Menzies, Cameron Smit, Mariano Llana, Massimo Llana, Luke Peterson, Owen Johns, Darren Johns, Kevin Martin, </w:t>
            </w:r>
            <w:r>
              <w:rPr>
                <w:rFonts w:ascii="Arial" w:hAnsi="Arial" w:cs="Arial"/>
              </w:rPr>
              <w:t>Toby Williams, Nick Beaugeard, M</w:t>
            </w:r>
            <w:r w:rsidRPr="003249B2">
              <w:rPr>
                <w:rFonts w:ascii="Arial" w:hAnsi="Arial" w:cs="Arial"/>
              </w:rPr>
              <w:t xml:space="preserve">ark </w:t>
            </w:r>
            <w:proofErr w:type="spellStart"/>
            <w:r w:rsidRPr="003249B2">
              <w:rPr>
                <w:rFonts w:ascii="Arial" w:hAnsi="Arial" w:cs="Arial"/>
              </w:rPr>
              <w:t>Pryke</w:t>
            </w:r>
            <w:proofErr w:type="spellEnd"/>
            <w:r w:rsidRPr="003249B2">
              <w:rPr>
                <w:rFonts w:ascii="Arial" w:hAnsi="Arial" w:cs="Arial"/>
              </w:rPr>
              <w:t xml:space="preserve">, Craig </w:t>
            </w:r>
            <w:proofErr w:type="spellStart"/>
            <w:r w:rsidRPr="003249B2">
              <w:rPr>
                <w:rFonts w:ascii="Arial" w:hAnsi="Arial" w:cs="Arial"/>
              </w:rPr>
              <w:t>McBurnie</w:t>
            </w:r>
            <w:proofErr w:type="spellEnd"/>
            <w:r w:rsidRPr="003249B2">
              <w:rPr>
                <w:rFonts w:ascii="Arial" w:hAnsi="Arial" w:cs="Arial"/>
              </w:rPr>
              <w:t xml:space="preserve">, Richard Socratous, </w:t>
            </w:r>
            <w:proofErr w:type="spellStart"/>
            <w:r w:rsidRPr="003249B2">
              <w:rPr>
                <w:rFonts w:ascii="Arial" w:hAnsi="Arial" w:cs="Arial"/>
              </w:rPr>
              <w:t>Sanel</w:t>
            </w:r>
            <w:proofErr w:type="spellEnd"/>
            <w:r w:rsidRPr="003249B2">
              <w:rPr>
                <w:rFonts w:ascii="Arial" w:hAnsi="Arial" w:cs="Arial"/>
              </w:rPr>
              <w:t xml:space="preserve"> </w:t>
            </w:r>
            <w:proofErr w:type="spellStart"/>
            <w:r w:rsidRPr="003249B2">
              <w:rPr>
                <w:rFonts w:ascii="Arial" w:hAnsi="Arial" w:cs="Arial"/>
              </w:rPr>
              <w:t>Kuduzovic</w:t>
            </w:r>
            <w:proofErr w:type="spellEnd"/>
            <w:r w:rsidRPr="003249B2">
              <w:rPr>
                <w:rFonts w:ascii="Arial" w:hAnsi="Arial" w:cs="Arial"/>
              </w:rPr>
              <w:t xml:space="preserve">, Paul </w:t>
            </w:r>
            <w:proofErr w:type="spellStart"/>
            <w:r w:rsidRPr="003249B2">
              <w:rPr>
                <w:rFonts w:ascii="Arial" w:hAnsi="Arial" w:cs="Arial"/>
              </w:rPr>
              <w:t>Markarian</w:t>
            </w:r>
            <w:proofErr w:type="spellEnd"/>
            <w:r w:rsidRPr="003249B2">
              <w:rPr>
                <w:rFonts w:ascii="Arial" w:hAnsi="Arial" w:cs="Arial"/>
              </w:rPr>
              <w:t xml:space="preserve">, Shaun Denham, tom Watson, Ethan Langridge, Jesse </w:t>
            </w:r>
            <w:proofErr w:type="spellStart"/>
            <w:r w:rsidRPr="003249B2">
              <w:rPr>
                <w:rFonts w:ascii="Arial" w:hAnsi="Arial" w:cs="Arial"/>
              </w:rPr>
              <w:t>Malaber</w:t>
            </w:r>
            <w:proofErr w:type="spellEnd"/>
            <w:r w:rsidRPr="003249B2">
              <w:rPr>
                <w:rFonts w:ascii="Arial" w:hAnsi="Arial" w:cs="Arial"/>
              </w:rPr>
              <w:t xml:space="preserve">, Andrew Logue, Brett Griffiths, Millie Ford, John Haslam, Sebastien Brennan, Stephen Logue, Jonathon Taylor, Michael </w:t>
            </w:r>
            <w:proofErr w:type="spellStart"/>
            <w:r w:rsidRPr="003249B2">
              <w:rPr>
                <w:rFonts w:ascii="Arial" w:hAnsi="Arial" w:cs="Arial"/>
              </w:rPr>
              <w:t>Grinbergs</w:t>
            </w:r>
            <w:proofErr w:type="spellEnd"/>
            <w:r w:rsidRPr="003249B2">
              <w:rPr>
                <w:rFonts w:ascii="Arial" w:hAnsi="Arial" w:cs="Arial"/>
              </w:rPr>
              <w:t xml:space="preserve">, Jeremy Denham, Michael </w:t>
            </w:r>
            <w:proofErr w:type="spellStart"/>
            <w:r w:rsidRPr="003249B2">
              <w:rPr>
                <w:rFonts w:ascii="Arial" w:hAnsi="Arial" w:cs="Arial"/>
              </w:rPr>
              <w:t>O’Shannassy</w:t>
            </w:r>
            <w:proofErr w:type="spellEnd"/>
            <w:r w:rsidRPr="003249B2">
              <w:rPr>
                <w:rFonts w:ascii="Arial" w:hAnsi="Arial" w:cs="Arial"/>
              </w:rPr>
              <w:t xml:space="preserve">, Cerise Brooks, Mia </w:t>
            </w:r>
            <w:proofErr w:type="spellStart"/>
            <w:r w:rsidRPr="003249B2">
              <w:rPr>
                <w:rFonts w:ascii="Arial" w:hAnsi="Arial" w:cs="Arial"/>
              </w:rPr>
              <w:t>Verlade</w:t>
            </w:r>
            <w:proofErr w:type="spellEnd"/>
            <w:r w:rsidRPr="003249B2">
              <w:rPr>
                <w:rFonts w:ascii="Arial" w:hAnsi="Arial" w:cs="Arial"/>
              </w:rPr>
              <w:t xml:space="preserve">, Rhett Butler, </w:t>
            </w:r>
            <w:proofErr w:type="spellStart"/>
            <w:r w:rsidRPr="003249B2">
              <w:rPr>
                <w:rFonts w:ascii="Arial" w:hAnsi="Arial" w:cs="Arial"/>
              </w:rPr>
              <w:t>Colm</w:t>
            </w:r>
            <w:proofErr w:type="spellEnd"/>
            <w:r w:rsidRPr="003249B2">
              <w:rPr>
                <w:rFonts w:ascii="Arial" w:hAnsi="Arial" w:cs="Arial"/>
              </w:rPr>
              <w:t xml:space="preserve"> Holmes, Jesse </w:t>
            </w:r>
            <w:proofErr w:type="spellStart"/>
            <w:r w:rsidRPr="003249B2">
              <w:rPr>
                <w:rFonts w:ascii="Arial" w:hAnsi="Arial" w:cs="Arial"/>
              </w:rPr>
              <w:t>Amoah</w:t>
            </w:r>
            <w:proofErr w:type="spellEnd"/>
            <w:r w:rsidRPr="003249B2">
              <w:rPr>
                <w:rFonts w:ascii="Arial" w:hAnsi="Arial" w:cs="Arial"/>
              </w:rPr>
              <w:t xml:space="preserve">, Gully Downs, Zac Orton, Jake Penny, </w:t>
            </w:r>
            <w:proofErr w:type="spellStart"/>
            <w:r w:rsidRPr="003249B2">
              <w:rPr>
                <w:rFonts w:ascii="Arial" w:hAnsi="Arial" w:cs="Arial"/>
              </w:rPr>
              <w:t>Callum</w:t>
            </w:r>
            <w:proofErr w:type="spellEnd"/>
            <w:r w:rsidRPr="003249B2">
              <w:rPr>
                <w:rFonts w:ascii="Arial" w:hAnsi="Arial" w:cs="Arial"/>
              </w:rPr>
              <w:t xml:space="preserve"> McIntosh, Phillip Condon, Naomi Peterson, Sam Kelly, Charlie Dickerson, Lola Hunt, </w:t>
            </w:r>
            <w:proofErr w:type="spellStart"/>
            <w:r w:rsidRPr="003249B2">
              <w:rPr>
                <w:rFonts w:ascii="Arial" w:hAnsi="Arial" w:cs="Arial"/>
              </w:rPr>
              <w:t>Anthonhy</w:t>
            </w:r>
            <w:proofErr w:type="spellEnd"/>
            <w:r w:rsidRPr="003249B2">
              <w:rPr>
                <w:rFonts w:ascii="Arial" w:hAnsi="Arial" w:cs="Arial"/>
              </w:rPr>
              <w:t xml:space="preserve"> Keeler, Carl Watson, Roy </w:t>
            </w:r>
            <w:proofErr w:type="spellStart"/>
            <w:r w:rsidRPr="003249B2">
              <w:rPr>
                <w:rFonts w:ascii="Arial" w:hAnsi="Arial" w:cs="Arial"/>
              </w:rPr>
              <w:t>Halberstadt</w:t>
            </w:r>
            <w:proofErr w:type="spellEnd"/>
            <w:r w:rsidRPr="003249B2">
              <w:rPr>
                <w:rFonts w:ascii="Arial" w:hAnsi="Arial" w:cs="Arial"/>
              </w:rPr>
              <w:t xml:space="preserve">, </w:t>
            </w:r>
            <w:proofErr w:type="spellStart"/>
            <w:r w:rsidRPr="003249B2">
              <w:rPr>
                <w:rFonts w:ascii="Arial" w:hAnsi="Arial" w:cs="Arial"/>
              </w:rPr>
              <w:t>Nic</w:t>
            </w:r>
            <w:proofErr w:type="spellEnd"/>
            <w:r w:rsidRPr="003249B2">
              <w:rPr>
                <w:rFonts w:ascii="Arial" w:hAnsi="Arial" w:cs="Arial"/>
              </w:rPr>
              <w:t xml:space="preserve"> Seale, Charlie Wilson, </w:t>
            </w:r>
            <w:proofErr w:type="spellStart"/>
            <w:r w:rsidRPr="003249B2">
              <w:rPr>
                <w:rFonts w:ascii="Arial" w:hAnsi="Arial" w:cs="Arial"/>
              </w:rPr>
              <w:t>Kade</w:t>
            </w:r>
            <w:proofErr w:type="spellEnd"/>
            <w:r w:rsidRPr="003249B2">
              <w:rPr>
                <w:rFonts w:ascii="Arial" w:hAnsi="Arial" w:cs="Arial"/>
              </w:rPr>
              <w:t xml:space="preserve"> Olsen, Liam Chappell, Amelie </w:t>
            </w:r>
            <w:proofErr w:type="spellStart"/>
            <w:r w:rsidRPr="003249B2">
              <w:rPr>
                <w:rFonts w:ascii="Arial" w:hAnsi="Arial" w:cs="Arial"/>
              </w:rPr>
              <w:t>Letchford</w:t>
            </w:r>
            <w:proofErr w:type="spellEnd"/>
            <w:r w:rsidRPr="003249B2">
              <w:rPr>
                <w:rFonts w:ascii="Arial" w:hAnsi="Arial" w:cs="Arial"/>
              </w:rPr>
              <w:t xml:space="preserve">, Lachlan Adams, </w:t>
            </w:r>
            <w:proofErr w:type="spellStart"/>
            <w:r w:rsidRPr="003249B2">
              <w:rPr>
                <w:rFonts w:ascii="Arial" w:hAnsi="Arial" w:cs="Arial"/>
              </w:rPr>
              <w:t>Jorja</w:t>
            </w:r>
            <w:proofErr w:type="spellEnd"/>
            <w:r w:rsidRPr="003249B2">
              <w:rPr>
                <w:rFonts w:ascii="Arial" w:hAnsi="Arial" w:cs="Arial"/>
              </w:rPr>
              <w:t xml:space="preserve"> Boon, Mathis </w:t>
            </w:r>
            <w:proofErr w:type="spellStart"/>
            <w:r w:rsidRPr="003249B2">
              <w:rPr>
                <w:rFonts w:ascii="Arial" w:hAnsi="Arial" w:cs="Arial"/>
              </w:rPr>
              <w:t>Susselbach</w:t>
            </w:r>
            <w:proofErr w:type="spellEnd"/>
            <w:r w:rsidRPr="003249B2">
              <w:rPr>
                <w:rFonts w:ascii="Arial" w:hAnsi="Arial" w:cs="Arial"/>
              </w:rPr>
              <w:t xml:space="preserve">, James MacDonald, Steve McCarthy, Stuart Reid, Riley Williams, Luca </w:t>
            </w:r>
            <w:proofErr w:type="spellStart"/>
            <w:r w:rsidRPr="003249B2">
              <w:rPr>
                <w:rFonts w:ascii="Arial" w:hAnsi="Arial" w:cs="Arial"/>
              </w:rPr>
              <w:t>Cipri</w:t>
            </w:r>
            <w:proofErr w:type="spellEnd"/>
            <w:r w:rsidRPr="003249B2">
              <w:rPr>
                <w:rFonts w:ascii="Arial" w:hAnsi="Arial" w:cs="Arial"/>
              </w:rPr>
              <w:t xml:space="preserve">, Steve Callow, Sara Callow, </w:t>
            </w:r>
            <w:proofErr w:type="spellStart"/>
            <w:r w:rsidRPr="003249B2">
              <w:rPr>
                <w:rFonts w:ascii="Arial" w:hAnsi="Arial" w:cs="Arial"/>
              </w:rPr>
              <w:t>Loeby</w:t>
            </w:r>
            <w:proofErr w:type="spellEnd"/>
            <w:r w:rsidRPr="003249B2">
              <w:rPr>
                <w:rFonts w:ascii="Arial" w:hAnsi="Arial" w:cs="Arial"/>
              </w:rPr>
              <w:t xml:space="preserve"> Lovato, Anja Maritz, Ben Last, Kota </w:t>
            </w:r>
            <w:proofErr w:type="spellStart"/>
            <w:r w:rsidRPr="003249B2">
              <w:rPr>
                <w:rFonts w:ascii="Arial" w:hAnsi="Arial" w:cs="Arial"/>
              </w:rPr>
              <w:t>Aruga</w:t>
            </w:r>
            <w:proofErr w:type="spellEnd"/>
            <w:r w:rsidRPr="003249B2">
              <w:rPr>
                <w:rFonts w:ascii="Arial" w:hAnsi="Arial" w:cs="Arial"/>
              </w:rPr>
              <w:t xml:space="preserve">, Kenta </w:t>
            </w:r>
            <w:proofErr w:type="spellStart"/>
            <w:r w:rsidRPr="003249B2">
              <w:rPr>
                <w:rFonts w:ascii="Arial" w:hAnsi="Arial" w:cs="Arial"/>
              </w:rPr>
              <w:t>Aruga</w:t>
            </w:r>
            <w:proofErr w:type="spellEnd"/>
            <w:r w:rsidRPr="003249B2">
              <w:rPr>
                <w:rFonts w:ascii="Arial" w:hAnsi="Arial" w:cs="Arial"/>
              </w:rPr>
              <w:t xml:space="preserve">, Flynn Valentine, Leighton Shaw, Ryan Dempsey, </w:t>
            </w:r>
            <w:proofErr w:type="spellStart"/>
            <w:r w:rsidRPr="003249B2">
              <w:rPr>
                <w:rFonts w:ascii="Arial" w:hAnsi="Arial" w:cs="Arial"/>
              </w:rPr>
              <w:t>Jeurgen</w:t>
            </w:r>
            <w:proofErr w:type="spellEnd"/>
            <w:r w:rsidRPr="003249B2">
              <w:rPr>
                <w:rFonts w:ascii="Arial" w:hAnsi="Arial" w:cs="Arial"/>
              </w:rPr>
              <w:t xml:space="preserve"> </w:t>
            </w:r>
            <w:proofErr w:type="spellStart"/>
            <w:r w:rsidRPr="003249B2">
              <w:rPr>
                <w:rFonts w:ascii="Arial" w:hAnsi="Arial" w:cs="Arial"/>
              </w:rPr>
              <w:t>Heina</w:t>
            </w:r>
            <w:proofErr w:type="spellEnd"/>
            <w:r w:rsidRPr="003249B2">
              <w:rPr>
                <w:rFonts w:ascii="Arial" w:hAnsi="Arial" w:cs="Arial"/>
              </w:rPr>
              <w:t xml:space="preserve">, Aden Crawford, Sebastian </w:t>
            </w:r>
            <w:proofErr w:type="spellStart"/>
            <w:r w:rsidRPr="003249B2">
              <w:rPr>
                <w:rFonts w:ascii="Arial" w:hAnsi="Arial" w:cs="Arial"/>
              </w:rPr>
              <w:t>Bradley,Elandra</w:t>
            </w:r>
            <w:proofErr w:type="spellEnd"/>
            <w:r w:rsidRPr="003249B2">
              <w:rPr>
                <w:rFonts w:ascii="Arial" w:hAnsi="Arial" w:cs="Arial"/>
              </w:rPr>
              <w:t xml:space="preserve"> Quayle, Peter Robson, Michael </w:t>
            </w:r>
            <w:proofErr w:type="spellStart"/>
            <w:r w:rsidRPr="003249B2">
              <w:rPr>
                <w:rFonts w:ascii="Arial" w:hAnsi="Arial" w:cs="Arial"/>
              </w:rPr>
              <w:t>Heneghan</w:t>
            </w:r>
            <w:proofErr w:type="spellEnd"/>
            <w:r w:rsidRPr="003249B2">
              <w:rPr>
                <w:rFonts w:ascii="Arial" w:hAnsi="Arial" w:cs="Arial"/>
              </w:rPr>
              <w:t xml:space="preserve">, Larry Scott Stein, Mark </w:t>
            </w:r>
            <w:proofErr w:type="spellStart"/>
            <w:r w:rsidRPr="003249B2">
              <w:rPr>
                <w:rFonts w:ascii="Arial" w:hAnsi="Arial" w:cs="Arial"/>
              </w:rPr>
              <w:t>Feledy</w:t>
            </w:r>
            <w:proofErr w:type="spellEnd"/>
            <w:r w:rsidRPr="003249B2">
              <w:rPr>
                <w:rFonts w:ascii="Arial" w:hAnsi="Arial" w:cs="Arial"/>
              </w:rPr>
              <w:t xml:space="preserve">, Steve Smit, Andrew Best, Ryan Shepheard, Lea Hartley, Alex Newman, </w:t>
            </w:r>
            <w:proofErr w:type="spellStart"/>
            <w:r w:rsidRPr="003249B2">
              <w:rPr>
                <w:rFonts w:ascii="Arial" w:hAnsi="Arial" w:cs="Arial"/>
              </w:rPr>
              <w:t>Jaedon</w:t>
            </w:r>
            <w:proofErr w:type="spellEnd"/>
            <w:r w:rsidRPr="003249B2">
              <w:rPr>
                <w:rFonts w:ascii="Arial" w:hAnsi="Arial" w:cs="Arial"/>
              </w:rPr>
              <w:t xml:space="preserve"> Marr, Jamie Griffiths, Andrew Jones, Ethan Ryan, Michelle Cole, Sigrid Mulherin</w:t>
            </w:r>
            <w:r>
              <w:rPr>
                <w:rFonts w:ascii="Arial" w:hAnsi="Arial" w:cs="Arial"/>
              </w:rPr>
              <w:t xml:space="preserve">, </w:t>
            </w:r>
            <w:r w:rsidRPr="003249B2">
              <w:rPr>
                <w:rFonts w:ascii="Arial" w:hAnsi="Arial" w:cs="Arial"/>
              </w:rPr>
              <w:t xml:space="preserve">Alicia Fielder, Remy </w:t>
            </w:r>
            <w:proofErr w:type="spellStart"/>
            <w:r w:rsidRPr="003249B2">
              <w:rPr>
                <w:rFonts w:ascii="Arial" w:hAnsi="Arial" w:cs="Arial"/>
              </w:rPr>
              <w:t>Bourcier</w:t>
            </w:r>
            <w:proofErr w:type="spellEnd"/>
            <w:r w:rsidRPr="003249B2">
              <w:rPr>
                <w:rFonts w:ascii="Arial" w:hAnsi="Arial" w:cs="Arial"/>
              </w:rPr>
              <w:t xml:space="preserve">, Simon Burchett, Sam </w:t>
            </w:r>
            <w:proofErr w:type="spellStart"/>
            <w:r w:rsidRPr="003249B2">
              <w:rPr>
                <w:rFonts w:ascii="Arial" w:hAnsi="Arial" w:cs="Arial"/>
              </w:rPr>
              <w:t>Femia</w:t>
            </w:r>
            <w:proofErr w:type="spellEnd"/>
            <w:r w:rsidRPr="003249B2">
              <w:rPr>
                <w:rFonts w:ascii="Arial" w:hAnsi="Arial" w:cs="Arial"/>
              </w:rPr>
              <w:t xml:space="preserve">, Adrian Barlow, Ryan </w:t>
            </w:r>
            <w:proofErr w:type="spellStart"/>
            <w:r w:rsidRPr="003249B2">
              <w:rPr>
                <w:rFonts w:ascii="Arial" w:hAnsi="Arial" w:cs="Arial"/>
              </w:rPr>
              <w:t>Harmwell</w:t>
            </w:r>
            <w:proofErr w:type="spellEnd"/>
            <w:r w:rsidRPr="003249B2">
              <w:rPr>
                <w:rFonts w:ascii="Arial" w:hAnsi="Arial" w:cs="Arial"/>
              </w:rPr>
              <w:t xml:space="preserve">, Madeline Smithies, Ben McLean, Mitchell Davis, Hugh </w:t>
            </w:r>
            <w:proofErr w:type="spellStart"/>
            <w:r w:rsidRPr="003249B2">
              <w:rPr>
                <w:rFonts w:ascii="Arial" w:hAnsi="Arial" w:cs="Arial"/>
              </w:rPr>
              <w:t>Hooghius</w:t>
            </w:r>
            <w:proofErr w:type="spellEnd"/>
            <w:r w:rsidRPr="003249B2">
              <w:rPr>
                <w:rFonts w:ascii="Arial" w:hAnsi="Arial" w:cs="Arial"/>
              </w:rPr>
              <w:t xml:space="preserve">, Liam Wall, Nicholas Fletcher, Max Coates, Lianne Stephens, Zak Lawrence, David McGhee, Mia </w:t>
            </w:r>
            <w:proofErr w:type="spellStart"/>
            <w:r w:rsidRPr="003249B2">
              <w:rPr>
                <w:rFonts w:ascii="Arial" w:hAnsi="Arial" w:cs="Arial"/>
              </w:rPr>
              <w:t>Alcock</w:t>
            </w:r>
            <w:proofErr w:type="spellEnd"/>
            <w:r w:rsidRPr="003249B2">
              <w:rPr>
                <w:rFonts w:ascii="Arial" w:hAnsi="Arial" w:cs="Arial"/>
              </w:rPr>
              <w:t xml:space="preserve">, B. </w:t>
            </w:r>
            <w:proofErr w:type="spellStart"/>
            <w:r w:rsidRPr="003249B2">
              <w:rPr>
                <w:rFonts w:ascii="Arial" w:hAnsi="Arial" w:cs="Arial"/>
              </w:rPr>
              <w:t>Schroeter</w:t>
            </w:r>
            <w:proofErr w:type="spellEnd"/>
            <w:r w:rsidRPr="003249B2">
              <w:rPr>
                <w:rFonts w:ascii="Arial" w:hAnsi="Arial" w:cs="Arial"/>
              </w:rPr>
              <w:t xml:space="preserve">, Alessandro </w:t>
            </w:r>
            <w:proofErr w:type="spellStart"/>
            <w:r w:rsidRPr="003249B2">
              <w:rPr>
                <w:rFonts w:ascii="Arial" w:hAnsi="Arial" w:cs="Arial"/>
              </w:rPr>
              <w:t>Bivano</w:t>
            </w:r>
            <w:proofErr w:type="spellEnd"/>
            <w:r w:rsidRPr="003249B2">
              <w:rPr>
                <w:rFonts w:ascii="Arial" w:hAnsi="Arial" w:cs="Arial"/>
              </w:rPr>
              <w:t xml:space="preserve">, Enzo </w:t>
            </w:r>
            <w:proofErr w:type="spellStart"/>
            <w:r w:rsidRPr="003249B2">
              <w:rPr>
                <w:rFonts w:ascii="Arial" w:hAnsi="Arial" w:cs="Arial"/>
              </w:rPr>
              <w:t>Melani</w:t>
            </w:r>
            <w:proofErr w:type="spellEnd"/>
            <w:r w:rsidRPr="003249B2">
              <w:rPr>
                <w:rFonts w:ascii="Arial" w:hAnsi="Arial" w:cs="Arial"/>
              </w:rPr>
              <w:t xml:space="preserve">, toby Morris, Lachlan Golden, Marcello </w:t>
            </w:r>
            <w:proofErr w:type="spellStart"/>
            <w:r w:rsidRPr="003249B2">
              <w:rPr>
                <w:rFonts w:ascii="Arial" w:hAnsi="Arial" w:cs="Arial"/>
              </w:rPr>
              <w:t>Tuteri</w:t>
            </w:r>
            <w:proofErr w:type="spellEnd"/>
            <w:r>
              <w:rPr>
                <w:rFonts w:ascii="Arial" w:hAnsi="Arial" w:cs="Arial"/>
              </w:rPr>
              <w:t xml:space="preserve">, </w:t>
            </w:r>
          </w:p>
        </w:tc>
      </w:tr>
      <w:tr w:rsidR="00CC4CD3" w:rsidRPr="00F02EC9" w:rsidTr="00A418BC">
        <w:trPr>
          <w:gridAfter w:val="1"/>
          <w:wAfter w:w="236" w:type="dxa"/>
          <w:trHeight w:val="844"/>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Pr>
          <w:p w:rsidR="00CC4CD3" w:rsidRPr="00B455FD" w:rsidRDefault="00CC4CD3" w:rsidP="00CC4CD3">
            <w:pPr>
              <w:rPr>
                <w:rFonts w:ascii="Arial" w:hAnsi="Arial" w:cs="Arial"/>
                <w:lang w:val="en-US"/>
              </w:rPr>
            </w:pPr>
            <w:r w:rsidRPr="00B455FD">
              <w:rPr>
                <w:rFonts w:ascii="Arial" w:hAnsi="Arial" w:cs="Arial"/>
                <w:lang w:val="en-US"/>
              </w:rPr>
              <w:t>Apologies</w:t>
            </w:r>
          </w:p>
          <w:p w:rsidR="00C32023" w:rsidRPr="00B455FD" w:rsidRDefault="00C32023" w:rsidP="00CC4CD3">
            <w:pPr>
              <w:rPr>
                <w:rFonts w:ascii="Arial" w:hAnsi="Arial" w:cs="Arial"/>
                <w:lang w:val="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46D76" w:rsidRPr="003249B2" w:rsidRDefault="003249B2" w:rsidP="003249B2">
            <w:pPr>
              <w:rPr>
                <w:rFonts w:ascii="Arial" w:hAnsi="Arial" w:cs="Arial"/>
              </w:rPr>
            </w:pPr>
            <w:r w:rsidRPr="003249B2">
              <w:rPr>
                <w:rFonts w:ascii="Arial" w:hAnsi="Arial" w:cs="Arial"/>
              </w:rPr>
              <w:t xml:space="preserve">Malcolm Olsen, Terry </w:t>
            </w:r>
            <w:proofErr w:type="spellStart"/>
            <w:r w:rsidRPr="003249B2">
              <w:rPr>
                <w:rFonts w:ascii="Arial" w:hAnsi="Arial" w:cs="Arial"/>
              </w:rPr>
              <w:t>Gatward</w:t>
            </w:r>
            <w:proofErr w:type="spellEnd"/>
            <w:r w:rsidRPr="003249B2">
              <w:rPr>
                <w:rFonts w:ascii="Arial" w:hAnsi="Arial" w:cs="Arial"/>
              </w:rPr>
              <w:t xml:space="preserve">, Rob Brennan, Alex Newman, Lewis Russell, Peter </w:t>
            </w:r>
            <w:proofErr w:type="spellStart"/>
            <w:r w:rsidRPr="003249B2">
              <w:rPr>
                <w:rFonts w:ascii="Arial" w:hAnsi="Arial" w:cs="Arial"/>
              </w:rPr>
              <w:t>Yeomans</w:t>
            </w:r>
            <w:proofErr w:type="spellEnd"/>
            <w:r w:rsidRPr="003249B2">
              <w:rPr>
                <w:rFonts w:ascii="Arial" w:hAnsi="Arial" w:cs="Arial"/>
              </w:rPr>
              <w:t xml:space="preserve">, Oscar </w:t>
            </w:r>
            <w:proofErr w:type="spellStart"/>
            <w:r w:rsidRPr="003249B2">
              <w:rPr>
                <w:rFonts w:ascii="Arial" w:hAnsi="Arial" w:cs="Arial"/>
              </w:rPr>
              <w:t>Priestman</w:t>
            </w:r>
            <w:proofErr w:type="spellEnd"/>
            <w:r w:rsidRPr="003249B2">
              <w:rPr>
                <w:rFonts w:ascii="Arial" w:hAnsi="Arial" w:cs="Arial"/>
              </w:rPr>
              <w:t xml:space="preserve">, Wayne Robinson, Wayne Nagle, Alex Wise, Gavin Nagle, Phil Couch, Ben Adams, Josh Courts, Joe </w:t>
            </w:r>
            <w:proofErr w:type="spellStart"/>
            <w:r w:rsidRPr="003249B2">
              <w:rPr>
                <w:rFonts w:ascii="Arial" w:hAnsi="Arial" w:cs="Arial"/>
              </w:rPr>
              <w:t>Peric</w:t>
            </w:r>
            <w:proofErr w:type="spellEnd"/>
            <w:r w:rsidRPr="003249B2">
              <w:rPr>
                <w:rFonts w:ascii="Arial" w:hAnsi="Arial" w:cs="Arial"/>
              </w:rPr>
              <w:t xml:space="preserve">, Anthony Lo Surdo, David Poole, John Barnes, Ben Michell, Ricardo </w:t>
            </w:r>
            <w:proofErr w:type="spellStart"/>
            <w:r w:rsidRPr="003249B2">
              <w:rPr>
                <w:rFonts w:ascii="Arial" w:hAnsi="Arial" w:cs="Arial"/>
              </w:rPr>
              <w:t>Haslebach</w:t>
            </w:r>
            <w:proofErr w:type="spellEnd"/>
            <w:r w:rsidRPr="003249B2">
              <w:rPr>
                <w:rFonts w:ascii="Arial" w:hAnsi="Arial" w:cs="Arial"/>
              </w:rPr>
              <w:t xml:space="preserve">, Jason </w:t>
            </w:r>
            <w:proofErr w:type="spellStart"/>
            <w:r w:rsidRPr="003249B2">
              <w:rPr>
                <w:rFonts w:ascii="Arial" w:hAnsi="Arial" w:cs="Arial"/>
              </w:rPr>
              <w:t>Ajai</w:t>
            </w:r>
            <w:proofErr w:type="spellEnd"/>
            <w:r w:rsidRPr="003249B2">
              <w:rPr>
                <w:rFonts w:ascii="Arial" w:hAnsi="Arial" w:cs="Arial"/>
              </w:rPr>
              <w:t xml:space="preserve">, Chris </w:t>
            </w:r>
            <w:proofErr w:type="spellStart"/>
            <w:r w:rsidRPr="003249B2">
              <w:rPr>
                <w:rFonts w:ascii="Arial" w:hAnsi="Arial" w:cs="Arial"/>
              </w:rPr>
              <w:t>Varikos</w:t>
            </w:r>
            <w:proofErr w:type="spellEnd"/>
            <w:r w:rsidRPr="003249B2">
              <w:rPr>
                <w:rFonts w:ascii="Arial" w:hAnsi="Arial" w:cs="Arial"/>
              </w:rPr>
              <w:t xml:space="preserve">, Sam Bell, Toby Van </w:t>
            </w:r>
            <w:proofErr w:type="spellStart"/>
            <w:r w:rsidRPr="003249B2">
              <w:rPr>
                <w:rFonts w:ascii="Arial" w:hAnsi="Arial" w:cs="Arial"/>
              </w:rPr>
              <w:t>Exetel</w:t>
            </w:r>
            <w:proofErr w:type="spellEnd"/>
            <w:r w:rsidRPr="003249B2">
              <w:rPr>
                <w:rFonts w:ascii="Arial" w:hAnsi="Arial" w:cs="Arial"/>
              </w:rPr>
              <w:t xml:space="preserve">, Peter </w:t>
            </w:r>
            <w:proofErr w:type="spellStart"/>
            <w:r w:rsidRPr="003249B2">
              <w:rPr>
                <w:rFonts w:ascii="Arial" w:hAnsi="Arial" w:cs="Arial"/>
              </w:rPr>
              <w:t>Lill</w:t>
            </w:r>
            <w:proofErr w:type="spellEnd"/>
            <w:r w:rsidRPr="003249B2">
              <w:rPr>
                <w:rFonts w:ascii="Arial" w:hAnsi="Arial" w:cs="Arial"/>
              </w:rPr>
              <w:t xml:space="preserve">, Darren Taylor, Ron Simpson, Kong </w:t>
            </w:r>
            <w:proofErr w:type="spellStart"/>
            <w:r w:rsidRPr="003249B2">
              <w:rPr>
                <w:rFonts w:ascii="Arial" w:hAnsi="Arial" w:cs="Arial"/>
              </w:rPr>
              <w:t>Tanormsup</w:t>
            </w:r>
            <w:proofErr w:type="spellEnd"/>
            <w:r w:rsidRPr="003249B2">
              <w:rPr>
                <w:rFonts w:ascii="Arial" w:hAnsi="Arial" w:cs="Arial"/>
              </w:rPr>
              <w:t xml:space="preserve">, Brian Haslam, Chris Paul, Alex Wise, James Webber, Chad Bakker, Lachlan Mills, Jason </w:t>
            </w:r>
            <w:proofErr w:type="spellStart"/>
            <w:r w:rsidRPr="003249B2">
              <w:rPr>
                <w:rFonts w:ascii="Arial" w:hAnsi="Arial" w:cs="Arial"/>
              </w:rPr>
              <w:t>Gow</w:t>
            </w:r>
            <w:proofErr w:type="spellEnd"/>
            <w:r w:rsidRPr="003249B2">
              <w:rPr>
                <w:rFonts w:ascii="Arial" w:hAnsi="Arial" w:cs="Arial"/>
              </w:rPr>
              <w:t xml:space="preserve">, Chris Senior, Laurel Voss, Paul Franklin, Wilson </w:t>
            </w:r>
            <w:proofErr w:type="spellStart"/>
            <w:r w:rsidRPr="003249B2">
              <w:rPr>
                <w:rFonts w:ascii="Arial" w:hAnsi="Arial" w:cs="Arial"/>
              </w:rPr>
              <w:t>Sarkies</w:t>
            </w:r>
            <w:proofErr w:type="spellEnd"/>
            <w:r w:rsidRPr="003249B2">
              <w:rPr>
                <w:rFonts w:ascii="Arial" w:hAnsi="Arial" w:cs="Arial"/>
              </w:rPr>
              <w:t xml:space="preserve">, Gerry Lenihan, Jesse Kaye, Tian Rae, Jack Mason, Paul </w:t>
            </w:r>
            <w:proofErr w:type="spellStart"/>
            <w:r w:rsidRPr="003249B2">
              <w:rPr>
                <w:rFonts w:ascii="Arial" w:hAnsi="Arial" w:cs="Arial"/>
              </w:rPr>
              <w:t>Obern</w:t>
            </w:r>
            <w:proofErr w:type="spellEnd"/>
            <w:r w:rsidRPr="003249B2">
              <w:rPr>
                <w:rFonts w:ascii="Arial" w:hAnsi="Arial" w:cs="Arial"/>
              </w:rPr>
              <w:t xml:space="preserve">, Chris Grey, Michael </w:t>
            </w:r>
            <w:proofErr w:type="spellStart"/>
            <w:r w:rsidRPr="003249B2">
              <w:rPr>
                <w:rFonts w:ascii="Arial" w:hAnsi="Arial" w:cs="Arial"/>
              </w:rPr>
              <w:t>Ashbridge</w:t>
            </w:r>
            <w:proofErr w:type="spellEnd"/>
            <w:r w:rsidRPr="003249B2">
              <w:rPr>
                <w:rFonts w:ascii="Arial" w:hAnsi="Arial" w:cs="Arial"/>
              </w:rPr>
              <w:t xml:space="preserve">, James Winter, Ted </w:t>
            </w:r>
            <w:proofErr w:type="spellStart"/>
            <w:r w:rsidRPr="003249B2">
              <w:rPr>
                <w:rFonts w:ascii="Arial" w:hAnsi="Arial" w:cs="Arial"/>
              </w:rPr>
              <w:t>Brailey</w:t>
            </w:r>
            <w:proofErr w:type="spellEnd"/>
            <w:r w:rsidRPr="003249B2">
              <w:rPr>
                <w:rFonts w:ascii="Arial" w:hAnsi="Arial" w:cs="Arial"/>
              </w:rPr>
              <w:t xml:space="preserve">, Nathan Wall, Thomas Niven, Lachlan Phillips, Ruby Greenland, Nathan Sanderson, Marco </w:t>
            </w:r>
            <w:proofErr w:type="spellStart"/>
            <w:r w:rsidRPr="003249B2">
              <w:rPr>
                <w:rFonts w:ascii="Arial" w:hAnsi="Arial" w:cs="Arial"/>
              </w:rPr>
              <w:t>Tallarido</w:t>
            </w:r>
            <w:proofErr w:type="spellEnd"/>
            <w:r w:rsidRPr="003249B2">
              <w:rPr>
                <w:rFonts w:ascii="Arial" w:hAnsi="Arial" w:cs="Arial"/>
              </w:rPr>
              <w:t>, Nathan White.</w:t>
            </w:r>
          </w:p>
        </w:tc>
      </w:tr>
      <w:tr w:rsidR="00CC4CD3" w:rsidRPr="00F02EC9" w:rsidTr="00B455FD">
        <w:trPr>
          <w:trHeight w:val="326"/>
        </w:trPr>
        <w:tc>
          <w:tcPr>
            <w:tcW w:w="9754" w:type="dxa"/>
            <w:gridSpan w:val="3"/>
            <w:tcBorders>
              <w:top w:val="single" w:sz="4" w:space="0" w:color="auto"/>
            </w:tcBorders>
            <w:shd w:val="clear" w:color="auto" w:fill="auto"/>
          </w:tcPr>
          <w:p w:rsidR="00895687" w:rsidRPr="00895687" w:rsidRDefault="00895687" w:rsidP="005D61EE">
            <w:pPr>
              <w:rPr>
                <w:rFonts w:ascii="Arial" w:hAnsi="Arial" w:cs="Arial"/>
                <w:lang w:val="en-US"/>
              </w:rPr>
            </w:pPr>
          </w:p>
        </w:tc>
        <w:tc>
          <w:tcPr>
            <w:tcW w:w="236" w:type="dxa"/>
            <w:shd w:val="clear" w:color="auto" w:fill="auto"/>
          </w:tcPr>
          <w:p w:rsidR="00CC4CD3" w:rsidRDefault="00CC4CD3" w:rsidP="00CC4CD3"/>
        </w:tc>
      </w:tr>
      <w:tr w:rsidR="00FC5521" w:rsidRPr="001C0669" w:rsidTr="005F38A2">
        <w:tblPrEx>
          <w:tblLook w:val="01E0" w:firstRow="1" w:lastRow="1" w:firstColumn="1" w:lastColumn="1" w:noHBand="0" w:noVBand="0"/>
        </w:tblPrEx>
        <w:trPr>
          <w:gridAfter w:val="1"/>
          <w:wAfter w:w="236" w:type="dxa"/>
          <w:trHeight w:val="454"/>
          <w:tblHeader/>
        </w:trPr>
        <w:tc>
          <w:tcPr>
            <w:tcW w:w="540" w:type="dxa"/>
            <w:tcBorders>
              <w:top w:val="single" w:sz="4" w:space="0" w:color="auto"/>
              <w:left w:val="single" w:sz="4" w:space="0" w:color="auto"/>
              <w:bottom w:val="single" w:sz="4" w:space="0" w:color="auto"/>
              <w:right w:val="single" w:sz="4" w:space="0" w:color="auto"/>
            </w:tcBorders>
            <w:shd w:val="clear" w:color="auto" w:fill="95B3D7"/>
          </w:tcPr>
          <w:p w:rsidR="00FC5521" w:rsidRPr="001C0669" w:rsidRDefault="00FC5521" w:rsidP="00F02EC9">
            <w:pPr>
              <w:pStyle w:val="TableText"/>
              <w:rPr>
                <w:b/>
              </w:rPr>
            </w:pPr>
            <w:r>
              <w:rPr>
                <w:b/>
              </w:rPr>
              <w:t>No.</w:t>
            </w:r>
          </w:p>
        </w:tc>
        <w:tc>
          <w:tcPr>
            <w:tcW w:w="9214" w:type="dxa"/>
            <w:gridSpan w:val="2"/>
            <w:tcBorders>
              <w:top w:val="single" w:sz="4" w:space="0" w:color="auto"/>
              <w:left w:val="single" w:sz="4" w:space="0" w:color="auto"/>
              <w:bottom w:val="single" w:sz="4" w:space="0" w:color="auto"/>
              <w:right w:val="single" w:sz="4" w:space="0" w:color="auto"/>
            </w:tcBorders>
            <w:shd w:val="clear" w:color="auto" w:fill="95B3D7"/>
          </w:tcPr>
          <w:p w:rsidR="00FC5521" w:rsidRPr="001C0669" w:rsidRDefault="00FC5521" w:rsidP="00F02EC9">
            <w:pPr>
              <w:pStyle w:val="TableText"/>
              <w:jc w:val="center"/>
              <w:rPr>
                <w:b/>
              </w:rPr>
            </w:pPr>
            <w:r>
              <w:rPr>
                <w:b/>
              </w:rPr>
              <w:t>Minutes</w:t>
            </w:r>
          </w:p>
        </w:tc>
      </w:tr>
      <w:tr w:rsidR="00FA3C46" w:rsidRPr="009F24EE" w:rsidTr="00F65E13">
        <w:tblPrEx>
          <w:tblLook w:val="01E0" w:firstRow="1" w:lastRow="1" w:firstColumn="1" w:lastColumn="1" w:noHBand="0" w:noVBand="0"/>
        </w:tblPrEx>
        <w:trPr>
          <w:gridAfter w:val="1"/>
          <w:wAfter w:w="236" w:type="dxa"/>
          <w:trHeight w:val="613"/>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E2C5C">
            <w:pPr>
              <w:pStyle w:val="TableText"/>
            </w:pPr>
            <w:r>
              <w:t>1.</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Pr="00C32023" w:rsidRDefault="00FA3C46" w:rsidP="00FA3C46">
            <w:pPr>
              <w:pStyle w:val="TableText"/>
              <w:rPr>
                <w:rFonts w:cs="Arial"/>
              </w:rPr>
            </w:pPr>
            <w:r>
              <w:rPr>
                <w:rFonts w:cs="Arial"/>
              </w:rPr>
              <w:t>TW opened meeting at 7:35</w:t>
            </w:r>
            <w:r w:rsidRPr="00B7749F">
              <w:rPr>
                <w:rFonts w:cs="Arial"/>
              </w:rPr>
              <w:t>pm and welcomed atten</w:t>
            </w:r>
            <w:r>
              <w:rPr>
                <w:rFonts w:cs="Arial"/>
              </w:rPr>
              <w:t>dees, noted apologies and acknowledged life members and first year referees that were in attendance</w:t>
            </w:r>
          </w:p>
        </w:tc>
      </w:tr>
      <w:tr w:rsidR="00FA3C46" w:rsidRPr="009F24EE" w:rsidTr="00FA3C46">
        <w:tblPrEx>
          <w:tblLook w:val="01E0" w:firstRow="1" w:lastRow="1" w:firstColumn="1" w:lastColumn="1" w:noHBand="0" w:noVBand="0"/>
        </w:tblPrEx>
        <w:trPr>
          <w:gridAfter w:val="1"/>
          <w:wAfter w:w="236" w:type="dxa"/>
          <w:trHeight w:val="854"/>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E2C5C">
            <w:pPr>
              <w:pStyle w:val="TableText"/>
            </w:pPr>
            <w:r>
              <w:t xml:space="preserve">2. </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Default="00FA3C46" w:rsidP="00FA3C46">
            <w:pPr>
              <w:pStyle w:val="TableText"/>
              <w:ind w:right="-18"/>
            </w:pPr>
            <w:r>
              <w:t xml:space="preserve">Reviewed minutes from previous general meeting held on 15 October 2018 and moved to accept, motioned by Mark </w:t>
            </w:r>
            <w:proofErr w:type="spellStart"/>
            <w:r>
              <w:t>Pryke</w:t>
            </w:r>
            <w:proofErr w:type="spellEnd"/>
            <w:r>
              <w:t xml:space="preserve"> and seconded by Wayne Plant.</w:t>
            </w:r>
          </w:p>
          <w:p w:rsidR="00FA3C46" w:rsidRPr="00C32023" w:rsidRDefault="00FA3C46" w:rsidP="00FA3C46">
            <w:pPr>
              <w:pStyle w:val="TableText"/>
              <w:rPr>
                <w:rFonts w:cs="Arial"/>
              </w:rPr>
            </w:pPr>
            <w:r>
              <w:t>TW noted our coverage rate for 2018 at 94% which was a fantastic achievement.</w:t>
            </w:r>
          </w:p>
        </w:tc>
      </w:tr>
      <w:tr w:rsidR="00FA3C46" w:rsidRPr="009F24EE" w:rsidTr="00FA3C46">
        <w:tblPrEx>
          <w:tblLook w:val="01E0" w:firstRow="1" w:lastRow="1" w:firstColumn="1" w:lastColumn="1" w:noHBand="0" w:noVBand="0"/>
        </w:tblPrEx>
        <w:trPr>
          <w:gridAfter w:val="1"/>
          <w:wAfter w:w="236" w:type="dxa"/>
          <w:trHeight w:val="4550"/>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21D1A">
            <w:pPr>
              <w:pStyle w:val="TableText"/>
            </w:pPr>
            <w:r>
              <w:t>3.</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Default="00FA3C46" w:rsidP="00FA3C46">
            <w:pPr>
              <w:spacing w:line="256" w:lineRule="auto"/>
              <w:rPr>
                <w:rFonts w:ascii="Arial" w:hAnsi="Arial"/>
              </w:rPr>
            </w:pPr>
            <w:r>
              <w:rPr>
                <w:rFonts w:ascii="Arial" w:hAnsi="Arial"/>
              </w:rPr>
              <w:t>President report</w:t>
            </w:r>
          </w:p>
          <w:p w:rsidR="00FA3C46" w:rsidRDefault="00FA3C46" w:rsidP="00FA3C46">
            <w:pPr>
              <w:spacing w:line="256" w:lineRule="auto"/>
              <w:rPr>
                <w:rFonts w:ascii="Arial" w:hAnsi="Arial"/>
              </w:rPr>
            </w:pPr>
            <w:r>
              <w:rPr>
                <w:rFonts w:ascii="Arial" w:hAnsi="Arial"/>
              </w:rPr>
              <w:t xml:space="preserve">TW acknowledged </w:t>
            </w:r>
            <w:r>
              <w:rPr>
                <w:rFonts w:ascii="Arial" w:hAnsi="Arial"/>
              </w:rPr>
              <w:t xml:space="preserve">and thanked </w:t>
            </w:r>
            <w:r>
              <w:rPr>
                <w:rFonts w:ascii="Arial" w:hAnsi="Arial"/>
              </w:rPr>
              <w:t>Rob Brennan for contributions over the past 10 years</w:t>
            </w:r>
            <w:r>
              <w:rPr>
                <w:rFonts w:ascii="Arial" w:hAnsi="Arial"/>
              </w:rPr>
              <w:t xml:space="preserve"> as MWFRA President</w:t>
            </w:r>
            <w:r>
              <w:rPr>
                <w:rFonts w:ascii="Arial" w:hAnsi="Arial"/>
              </w:rPr>
              <w:t xml:space="preserve"> and advised that he was made a Life member at the 2018 AGM.</w:t>
            </w:r>
          </w:p>
          <w:p w:rsidR="00FA3C46" w:rsidRDefault="00FA3C46" w:rsidP="00FA3C46">
            <w:pPr>
              <w:spacing w:line="256" w:lineRule="auto"/>
              <w:rPr>
                <w:rFonts w:ascii="Arial" w:hAnsi="Arial"/>
              </w:rPr>
            </w:pPr>
            <w:r>
              <w:rPr>
                <w:rFonts w:ascii="Arial" w:hAnsi="Arial"/>
              </w:rPr>
              <w:t xml:space="preserve">TW acknowledged the work and dedication that </w:t>
            </w:r>
            <w:r>
              <w:rPr>
                <w:rFonts w:ascii="Arial" w:hAnsi="Arial"/>
              </w:rPr>
              <w:t>the current</w:t>
            </w:r>
            <w:r>
              <w:rPr>
                <w:rFonts w:ascii="Arial" w:hAnsi="Arial"/>
              </w:rPr>
              <w:t xml:space="preserve"> committee continues to provide. </w:t>
            </w:r>
          </w:p>
          <w:p w:rsidR="00FA3C46" w:rsidRDefault="00FA3C46" w:rsidP="00FA3C46">
            <w:pPr>
              <w:spacing w:line="256" w:lineRule="auto"/>
              <w:rPr>
                <w:rFonts w:ascii="Arial" w:hAnsi="Arial"/>
              </w:rPr>
            </w:pPr>
            <w:r>
              <w:rPr>
                <w:rFonts w:ascii="Arial" w:hAnsi="Arial"/>
              </w:rPr>
              <w:t>We are very focused on improving our relationship with the MWFA</w:t>
            </w:r>
            <w:r>
              <w:rPr>
                <w:rFonts w:ascii="Arial" w:hAnsi="Arial"/>
              </w:rPr>
              <w:t xml:space="preserve"> and have had several very productive meetings over the past few months. </w:t>
            </w:r>
            <w:r>
              <w:rPr>
                <w:rFonts w:ascii="Arial" w:hAnsi="Arial"/>
              </w:rPr>
              <w:t xml:space="preserve">TW advised of the </w:t>
            </w:r>
            <w:r>
              <w:rPr>
                <w:rFonts w:ascii="Arial" w:hAnsi="Arial"/>
              </w:rPr>
              <w:t xml:space="preserve">most recent </w:t>
            </w:r>
            <w:r>
              <w:rPr>
                <w:rFonts w:ascii="Arial" w:hAnsi="Arial"/>
              </w:rPr>
              <w:t>meeting with MWFA and some of the discussion points (as noted in the committee meeting minutes held on 11 March 2019).</w:t>
            </w:r>
          </w:p>
          <w:p w:rsidR="00FA3C46" w:rsidRDefault="00FA3C46" w:rsidP="00FA3C46">
            <w:pPr>
              <w:spacing w:line="256" w:lineRule="auto"/>
              <w:rPr>
                <w:rFonts w:ascii="Arial" w:hAnsi="Arial"/>
              </w:rPr>
            </w:pPr>
            <w:r>
              <w:rPr>
                <w:rFonts w:ascii="Arial" w:hAnsi="Arial"/>
              </w:rPr>
              <w:t xml:space="preserve">TW advised of the committee’s strategy day and some of the outcomes which we continue to work through. </w:t>
            </w:r>
          </w:p>
          <w:p w:rsidR="00FA3C46" w:rsidRDefault="00FA3C46" w:rsidP="00FA3C46">
            <w:pPr>
              <w:spacing w:line="256" w:lineRule="auto"/>
              <w:rPr>
                <w:rFonts w:ascii="Arial" w:hAnsi="Arial"/>
              </w:rPr>
            </w:pPr>
            <w:r>
              <w:rPr>
                <w:rFonts w:ascii="Arial" w:hAnsi="Arial"/>
              </w:rPr>
              <w:t xml:space="preserve">TW advised of the </w:t>
            </w:r>
            <w:r>
              <w:rPr>
                <w:rFonts w:ascii="Arial" w:hAnsi="Arial"/>
              </w:rPr>
              <w:t xml:space="preserve">committee </w:t>
            </w:r>
            <w:r>
              <w:rPr>
                <w:rFonts w:ascii="Arial" w:hAnsi="Arial"/>
              </w:rPr>
              <w:t>decision to move to new uniforms and that all appointable referees will be provided with a new uniform at no charge.</w:t>
            </w:r>
          </w:p>
          <w:p w:rsidR="00FA3C46" w:rsidRDefault="00FA3C46" w:rsidP="00FA3C46">
            <w:pPr>
              <w:spacing w:line="256" w:lineRule="auto"/>
              <w:rPr>
                <w:rFonts w:ascii="Arial" w:hAnsi="Arial"/>
              </w:rPr>
            </w:pPr>
            <w:r>
              <w:rPr>
                <w:rFonts w:ascii="Arial" w:hAnsi="Arial"/>
              </w:rPr>
              <w:t>TW thanked the referees who volunteered their time for the Defib Cup and thanked the referees in advance</w:t>
            </w:r>
            <w:r>
              <w:rPr>
                <w:rFonts w:ascii="Arial" w:hAnsi="Arial"/>
              </w:rPr>
              <w:t xml:space="preserve"> who will volunteer</w:t>
            </w:r>
            <w:r>
              <w:rPr>
                <w:rFonts w:ascii="Arial" w:hAnsi="Arial"/>
              </w:rPr>
              <w:t xml:space="preserve"> for the important cause of the Richard Tombs Cup</w:t>
            </w:r>
            <w:r>
              <w:rPr>
                <w:rFonts w:ascii="Arial" w:hAnsi="Arial"/>
              </w:rPr>
              <w:t>. The MWFRA will also donate $1,000 to this cause (to support Richard and his family)</w:t>
            </w:r>
            <w:r>
              <w:rPr>
                <w:rFonts w:ascii="Arial" w:hAnsi="Arial"/>
              </w:rPr>
              <w:t>.</w:t>
            </w:r>
          </w:p>
          <w:p w:rsidR="00FA3C46" w:rsidRDefault="00FA3C46" w:rsidP="00FA3C46">
            <w:pPr>
              <w:spacing w:line="256" w:lineRule="auto"/>
              <w:rPr>
                <w:rFonts w:ascii="Arial" w:hAnsi="Arial"/>
              </w:rPr>
            </w:pPr>
            <w:r>
              <w:rPr>
                <w:rFonts w:ascii="Arial" w:hAnsi="Arial"/>
              </w:rPr>
              <w:t xml:space="preserve">TW acknowledged Mark </w:t>
            </w:r>
            <w:proofErr w:type="spellStart"/>
            <w:r>
              <w:rPr>
                <w:rFonts w:ascii="Arial" w:hAnsi="Arial"/>
              </w:rPr>
              <w:t>Pryke</w:t>
            </w:r>
            <w:proofErr w:type="spellEnd"/>
            <w:r>
              <w:rPr>
                <w:rFonts w:ascii="Arial" w:hAnsi="Arial"/>
              </w:rPr>
              <w:t xml:space="preserve"> for his 10 years of service to the MWFRA (as </w:t>
            </w:r>
            <w:r>
              <w:rPr>
                <w:rFonts w:ascii="Arial" w:hAnsi="Arial"/>
              </w:rPr>
              <w:t xml:space="preserve">this was missed at the 2018 </w:t>
            </w:r>
            <w:r>
              <w:rPr>
                <w:rFonts w:ascii="Arial" w:hAnsi="Arial"/>
              </w:rPr>
              <w:t>AGM</w:t>
            </w:r>
            <w:r>
              <w:rPr>
                <w:rFonts w:ascii="Arial" w:hAnsi="Arial"/>
              </w:rPr>
              <w:t>)</w:t>
            </w:r>
            <w:r>
              <w:rPr>
                <w:rFonts w:ascii="Arial" w:hAnsi="Arial"/>
              </w:rPr>
              <w:t xml:space="preserve"> </w:t>
            </w:r>
          </w:p>
          <w:p w:rsidR="00FA3C46" w:rsidRPr="00C32023" w:rsidRDefault="00FA3C46" w:rsidP="00FA3C46">
            <w:pPr>
              <w:pStyle w:val="TableText"/>
              <w:rPr>
                <w:rFonts w:cs="Arial"/>
              </w:rPr>
            </w:pPr>
            <w:r>
              <w:t>TW introduced the committee members.</w:t>
            </w:r>
          </w:p>
        </w:tc>
      </w:tr>
      <w:tr w:rsidR="00FA3C46" w:rsidRPr="009F24EE" w:rsidTr="00FC5521">
        <w:tblPrEx>
          <w:tblLook w:val="01E0" w:firstRow="1" w:lastRow="1" w:firstColumn="1" w:lastColumn="1" w:noHBand="0" w:noVBand="0"/>
        </w:tblPrEx>
        <w:trPr>
          <w:gridAfter w:val="1"/>
          <w:wAfter w:w="236" w:type="dxa"/>
          <w:trHeight w:val="640"/>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0D4DDF">
            <w:pPr>
              <w:pStyle w:val="TableText"/>
            </w:pPr>
            <w:r>
              <w:t xml:space="preserve">4. </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Default="00FA3C46" w:rsidP="00FA3C46">
            <w:pPr>
              <w:pStyle w:val="TableText"/>
              <w:ind w:right="-18"/>
              <w:rPr>
                <w:rFonts w:cs="Arial"/>
                <w:lang w:val="en-US"/>
              </w:rPr>
            </w:pPr>
            <w:r>
              <w:rPr>
                <w:rFonts w:cs="Arial"/>
                <w:lang w:val="en-US"/>
              </w:rPr>
              <w:t>2019 Pre-S</w:t>
            </w:r>
            <w:r>
              <w:rPr>
                <w:rFonts w:cs="Arial"/>
                <w:lang w:val="en-US"/>
              </w:rPr>
              <w:t>eason briefing</w:t>
            </w:r>
          </w:p>
          <w:p w:rsidR="00FA3C46" w:rsidRDefault="00FA3C46" w:rsidP="00FA3C46">
            <w:pPr>
              <w:pStyle w:val="TableText"/>
              <w:ind w:right="-18"/>
              <w:rPr>
                <w:rFonts w:cs="Arial"/>
                <w:lang w:val="en-US"/>
              </w:rPr>
            </w:pPr>
          </w:p>
          <w:p w:rsidR="00FA3C46" w:rsidRDefault="00FA3C46" w:rsidP="00FA3C46">
            <w:pPr>
              <w:pStyle w:val="TableText"/>
              <w:ind w:right="-18"/>
              <w:rPr>
                <w:rFonts w:cs="Arial"/>
                <w:lang w:val="en-US"/>
              </w:rPr>
            </w:pPr>
            <w:r>
              <w:rPr>
                <w:rFonts w:cs="Arial"/>
                <w:lang w:val="en-US"/>
              </w:rPr>
              <w:t xml:space="preserve">WP presented on culture of football as a referee and the focus and support we want to provide and instill that refereeing can </w:t>
            </w:r>
            <w:r>
              <w:rPr>
                <w:rFonts w:cs="Arial"/>
                <w:lang w:val="en-US"/>
              </w:rPr>
              <w:t xml:space="preserve">be </w:t>
            </w:r>
            <w:r>
              <w:rPr>
                <w:rFonts w:cs="Arial"/>
                <w:lang w:val="en-US"/>
              </w:rPr>
              <w:t>fun</w:t>
            </w:r>
            <w:r>
              <w:rPr>
                <w:rFonts w:cs="Arial"/>
                <w:lang w:val="en-US"/>
              </w:rPr>
              <w:t xml:space="preserve">. WP ran through some scenario’s. WP explained the </w:t>
            </w:r>
            <w:proofErr w:type="spellStart"/>
            <w:r>
              <w:rPr>
                <w:rFonts w:cs="Arial"/>
                <w:lang w:val="en-US"/>
              </w:rPr>
              <w:t>importants</w:t>
            </w:r>
            <w:proofErr w:type="spellEnd"/>
            <w:r>
              <w:rPr>
                <w:rFonts w:cs="Arial"/>
                <w:lang w:val="en-US"/>
              </w:rPr>
              <w:t xml:space="preserve"> of the three C’s</w:t>
            </w:r>
            <w:r>
              <w:rPr>
                <w:rFonts w:cs="Arial"/>
                <w:lang w:val="en-US"/>
              </w:rPr>
              <w:t>…..Be confident, be dressed correctly, be consistent.</w:t>
            </w:r>
          </w:p>
          <w:p w:rsidR="00FA3C46" w:rsidRDefault="00FA3C46" w:rsidP="00FA3C46">
            <w:pPr>
              <w:pStyle w:val="TableText"/>
              <w:ind w:right="-18"/>
              <w:rPr>
                <w:rFonts w:cs="Arial"/>
                <w:lang w:val="en-US"/>
              </w:rPr>
            </w:pPr>
          </w:p>
          <w:p w:rsidR="00FA3C46" w:rsidRDefault="00FA3C46" w:rsidP="00FA3C46">
            <w:pPr>
              <w:pStyle w:val="TableText"/>
              <w:ind w:right="-18"/>
              <w:rPr>
                <w:rFonts w:cs="Arial"/>
                <w:lang w:val="en-US"/>
              </w:rPr>
            </w:pPr>
            <w:r>
              <w:rPr>
                <w:rFonts w:cs="Arial"/>
                <w:lang w:val="en-US"/>
              </w:rPr>
              <w:t xml:space="preserve">JM provided an update on a pilot </w:t>
            </w:r>
            <w:r>
              <w:rPr>
                <w:rFonts w:cs="Arial"/>
                <w:lang w:val="en-US"/>
              </w:rPr>
              <w:t xml:space="preserve">mentor </w:t>
            </w:r>
            <w:r>
              <w:rPr>
                <w:rFonts w:cs="Arial"/>
                <w:lang w:val="en-US"/>
              </w:rPr>
              <w:t>program for new referees, the main functions are:</w:t>
            </w:r>
          </w:p>
          <w:p w:rsidR="00FA3C46" w:rsidRPr="00242706" w:rsidRDefault="00FA3C46" w:rsidP="00FA3C46">
            <w:pPr>
              <w:pStyle w:val="TableText"/>
              <w:ind w:right="-18"/>
              <w:rPr>
                <w:rFonts w:cs="Arial"/>
              </w:rPr>
            </w:pPr>
            <w:r>
              <w:rPr>
                <w:rFonts w:cs="Arial"/>
                <w:lang w:val="en-US"/>
              </w:rPr>
              <w:t xml:space="preserve">- </w:t>
            </w:r>
            <w:r w:rsidRPr="00242706">
              <w:rPr>
                <w:rFonts w:cs="Arial"/>
                <w:lang w:val="en-US"/>
              </w:rPr>
              <w:t>Mentor junior referees within their assigned age group.</w:t>
            </w:r>
          </w:p>
          <w:p w:rsidR="00FA3C46" w:rsidRPr="00242706" w:rsidRDefault="00FA3C46" w:rsidP="00FA3C46">
            <w:pPr>
              <w:pStyle w:val="TableText"/>
              <w:ind w:right="-18"/>
              <w:rPr>
                <w:rFonts w:cs="Arial"/>
              </w:rPr>
            </w:pPr>
            <w:r>
              <w:rPr>
                <w:rFonts w:cs="Arial"/>
                <w:lang w:val="en-US"/>
              </w:rPr>
              <w:t xml:space="preserve">- </w:t>
            </w:r>
            <w:r w:rsidRPr="00242706">
              <w:rPr>
                <w:rFonts w:cs="Arial"/>
                <w:lang w:val="en-US"/>
              </w:rPr>
              <w:t>Assist junior referees to create short-term and achievable goals.</w:t>
            </w:r>
          </w:p>
          <w:p w:rsidR="00FA3C46" w:rsidRPr="00242706" w:rsidRDefault="00FA3C46" w:rsidP="00FA3C46">
            <w:pPr>
              <w:pStyle w:val="TableText"/>
              <w:ind w:right="-18"/>
              <w:rPr>
                <w:rFonts w:cs="Arial"/>
              </w:rPr>
            </w:pPr>
            <w:r>
              <w:rPr>
                <w:rFonts w:cs="Arial"/>
                <w:lang w:val="en-US"/>
              </w:rPr>
              <w:t xml:space="preserve">- </w:t>
            </w:r>
            <w:r w:rsidRPr="00242706">
              <w:rPr>
                <w:rFonts w:cs="Arial"/>
                <w:lang w:val="en-US"/>
              </w:rPr>
              <w:t>Monitor progress by following up with junior referees on a regular basis.</w:t>
            </w:r>
          </w:p>
          <w:p w:rsidR="00FA3C46" w:rsidRDefault="00FA3C46" w:rsidP="00FA3C46">
            <w:pPr>
              <w:pStyle w:val="TableText"/>
              <w:ind w:right="-18"/>
              <w:rPr>
                <w:rFonts w:cs="Arial"/>
                <w:lang w:val="en-US"/>
              </w:rPr>
            </w:pPr>
            <w:r>
              <w:rPr>
                <w:rFonts w:cs="Arial"/>
                <w:lang w:val="en-US"/>
              </w:rPr>
              <w:t xml:space="preserve">- </w:t>
            </w:r>
            <w:r w:rsidRPr="00242706">
              <w:rPr>
                <w:rFonts w:cs="Arial"/>
                <w:lang w:val="en-US"/>
              </w:rPr>
              <w:t>Answer questions relating to the Laws of the Game and provide practical referees advice</w:t>
            </w:r>
            <w:r>
              <w:rPr>
                <w:rFonts w:cs="Arial"/>
                <w:lang w:val="en-US"/>
              </w:rPr>
              <w:t>.</w:t>
            </w:r>
          </w:p>
          <w:p w:rsidR="00FA3C46" w:rsidRDefault="00FA3C46" w:rsidP="00FA3C46">
            <w:pPr>
              <w:pStyle w:val="TableText"/>
              <w:ind w:right="-18"/>
              <w:rPr>
                <w:rFonts w:cs="Arial"/>
                <w:lang w:val="en-US"/>
              </w:rPr>
            </w:pPr>
          </w:p>
          <w:p w:rsidR="00FA3C46" w:rsidRDefault="00FA3C46" w:rsidP="00FA3C46">
            <w:pPr>
              <w:pStyle w:val="TableText"/>
              <w:ind w:right="-18"/>
              <w:rPr>
                <w:rFonts w:cs="Arial"/>
                <w:lang w:val="en-US"/>
              </w:rPr>
            </w:pPr>
            <w:r>
              <w:rPr>
                <w:rFonts w:cs="Arial"/>
                <w:lang w:val="en-US"/>
              </w:rPr>
              <w:t>Branch Coach update:</w:t>
            </w:r>
          </w:p>
          <w:p w:rsidR="00FA3C46" w:rsidRDefault="00FA3C46" w:rsidP="00FA3C46">
            <w:pPr>
              <w:pStyle w:val="TableText"/>
              <w:ind w:right="-18"/>
              <w:rPr>
                <w:rFonts w:cs="Arial"/>
                <w:lang w:val="en-US"/>
              </w:rPr>
            </w:pPr>
          </w:p>
          <w:p w:rsidR="00FA3C46" w:rsidRPr="00C32023" w:rsidRDefault="00FA3C46" w:rsidP="00FC5521">
            <w:pPr>
              <w:pStyle w:val="TableText"/>
              <w:ind w:right="-18"/>
              <w:rPr>
                <w:rFonts w:cs="Arial"/>
              </w:rPr>
            </w:pPr>
            <w:r>
              <w:rPr>
                <w:rFonts w:cs="Arial"/>
                <w:lang w:val="en-US"/>
              </w:rPr>
              <w:t>FM and IC provided a briefing on the LOTG changes</w:t>
            </w:r>
            <w:r w:rsidR="00FC5521">
              <w:rPr>
                <w:rFonts w:cs="Arial"/>
                <w:lang w:val="en-US"/>
              </w:rPr>
              <w:t>/modifications</w:t>
            </w:r>
            <w:r>
              <w:rPr>
                <w:rFonts w:cs="Arial"/>
                <w:lang w:val="en-US"/>
              </w:rPr>
              <w:t xml:space="preserve"> </w:t>
            </w:r>
            <w:r w:rsidR="00FC5521">
              <w:rPr>
                <w:rFonts w:cs="Arial"/>
                <w:lang w:val="en-US"/>
              </w:rPr>
              <w:t xml:space="preserve">that are applicable </w:t>
            </w:r>
            <w:r>
              <w:rPr>
                <w:rFonts w:cs="Arial"/>
                <w:lang w:val="en-US"/>
              </w:rPr>
              <w:t>for 2019 season. FM focused on the temporary dismissal procedure for the 2019 season which was displayed brilliantly in a PPT presentation.</w:t>
            </w:r>
            <w:r w:rsidR="00FC5521">
              <w:rPr>
                <w:color w:val="000000"/>
              </w:rPr>
              <w:t xml:space="preserve"> Prior to the presentation, FM </w:t>
            </w:r>
            <w:r w:rsidR="00FC5521">
              <w:rPr>
                <w:color w:val="000000"/>
              </w:rPr>
              <w:t xml:space="preserve">wanted </w:t>
            </w:r>
            <w:r w:rsidR="00FC5521">
              <w:rPr>
                <w:color w:val="000000"/>
              </w:rPr>
              <w:t xml:space="preserve">to </w:t>
            </w:r>
            <w:r w:rsidR="00FC5521">
              <w:rPr>
                <w:color w:val="000000"/>
              </w:rPr>
              <w:t>provide some context around its necessity towards improving decaying local football culture.</w:t>
            </w:r>
            <w:r w:rsidR="00FC5521">
              <w:rPr>
                <w:color w:val="000000"/>
              </w:rPr>
              <w:t xml:space="preserve"> </w:t>
            </w:r>
            <w:r w:rsidR="00FC5521">
              <w:rPr>
                <w:color w:val="000000"/>
              </w:rPr>
              <w:t>The overall message was you do not have to caution dissent every time, but you do h</w:t>
            </w:r>
            <w:r w:rsidR="00FC5521">
              <w:rPr>
                <w:color w:val="000000"/>
              </w:rPr>
              <w:t xml:space="preserve">ave to deal with it every time. </w:t>
            </w:r>
            <w:r w:rsidR="00FC5521">
              <w:rPr>
                <w:color w:val="000000"/>
              </w:rPr>
              <w:t>What you allow to pass this week, affects match officials the following week. Each referee needs to think for the greater good of the entire association, this mindset should also be applied towards enforcing the ban on jewellery being worn.</w:t>
            </w:r>
          </w:p>
        </w:tc>
      </w:tr>
      <w:tr w:rsidR="00FA3C46" w:rsidRPr="009F24EE" w:rsidTr="00FC5521">
        <w:tblPrEx>
          <w:tblLook w:val="01E0" w:firstRow="1" w:lastRow="1" w:firstColumn="1" w:lastColumn="1" w:noHBand="0" w:noVBand="0"/>
        </w:tblPrEx>
        <w:trPr>
          <w:gridAfter w:val="1"/>
          <w:wAfter w:w="236" w:type="dxa"/>
          <w:trHeight w:val="706"/>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21D1A">
            <w:pPr>
              <w:pStyle w:val="TableText"/>
            </w:pPr>
            <w:r>
              <w:t>5.</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Pr="00C32023" w:rsidRDefault="00FA3C46" w:rsidP="00FA3C46">
            <w:pPr>
              <w:pStyle w:val="TableText"/>
              <w:ind w:right="-18"/>
              <w:rPr>
                <w:rFonts w:cs="Arial"/>
              </w:rPr>
            </w:pPr>
            <w:r>
              <w:rPr>
                <w:rFonts w:cs="Arial"/>
                <w:lang w:val="en-US"/>
              </w:rPr>
              <w:t xml:space="preserve">NB updated everyone on the MWFRA forum on </w:t>
            </w:r>
            <w:proofErr w:type="spellStart"/>
            <w:r>
              <w:rPr>
                <w:rFonts w:cs="Arial"/>
                <w:lang w:val="en-US"/>
              </w:rPr>
              <w:t>facebook</w:t>
            </w:r>
            <w:proofErr w:type="spellEnd"/>
            <w:r>
              <w:rPr>
                <w:rFonts w:cs="Arial"/>
                <w:lang w:val="en-US"/>
              </w:rPr>
              <w:t>. Everyone is welcome to join and ask questions</w:t>
            </w:r>
            <w:r>
              <w:rPr>
                <w:rFonts w:cs="Arial"/>
                <w:lang w:val="en-US"/>
              </w:rPr>
              <w:t>, have discussions etc</w:t>
            </w:r>
            <w:r w:rsidR="00FC5521">
              <w:rPr>
                <w:rFonts w:cs="Arial"/>
                <w:lang w:val="en-US"/>
              </w:rPr>
              <w:t>.</w:t>
            </w:r>
          </w:p>
        </w:tc>
      </w:tr>
      <w:tr w:rsidR="00FA3C46" w:rsidRPr="009F24EE" w:rsidTr="000C24D9">
        <w:tblPrEx>
          <w:tblLook w:val="01E0" w:firstRow="1" w:lastRow="1" w:firstColumn="1" w:lastColumn="1" w:noHBand="0" w:noVBand="0"/>
        </w:tblPrEx>
        <w:trPr>
          <w:gridAfter w:val="1"/>
          <w:wAfter w:w="236" w:type="dxa"/>
          <w:trHeight w:val="454"/>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21D1A">
            <w:pPr>
              <w:pStyle w:val="TableText"/>
            </w:pPr>
            <w:r>
              <w:t xml:space="preserve">6. </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Default="00FA3C46" w:rsidP="003249B2">
            <w:pPr>
              <w:rPr>
                <w:rFonts w:ascii="Arial" w:hAnsi="Arial"/>
              </w:rPr>
            </w:pPr>
            <w:r>
              <w:rPr>
                <w:rFonts w:ascii="Arial" w:hAnsi="Arial"/>
              </w:rPr>
              <w:t>Committee reports</w:t>
            </w:r>
          </w:p>
          <w:p w:rsidR="00FA3C46" w:rsidRDefault="00FA3C46" w:rsidP="003249B2">
            <w:pPr>
              <w:rPr>
                <w:rFonts w:ascii="Arial" w:hAnsi="Arial"/>
              </w:rPr>
            </w:pPr>
          </w:p>
          <w:p w:rsidR="00FA3C46" w:rsidRDefault="00FA3C46" w:rsidP="003249B2">
            <w:pPr>
              <w:rPr>
                <w:rFonts w:ascii="Arial" w:hAnsi="Arial"/>
              </w:rPr>
            </w:pPr>
            <w:r>
              <w:rPr>
                <w:rFonts w:ascii="Arial" w:hAnsi="Arial"/>
              </w:rPr>
              <w:t>VP Juniors report</w:t>
            </w:r>
          </w:p>
          <w:p w:rsidR="00FA3C46" w:rsidRDefault="00FA3C46" w:rsidP="003249B2">
            <w:pPr>
              <w:rPr>
                <w:rFonts w:ascii="Arial" w:hAnsi="Arial"/>
              </w:rPr>
            </w:pPr>
            <w:r>
              <w:rPr>
                <w:rFonts w:ascii="Arial" w:hAnsi="Arial"/>
              </w:rPr>
              <w:t xml:space="preserve">Mentors who helped last year are welcome to come back this year and any </w:t>
            </w:r>
            <w:r>
              <w:rPr>
                <w:rFonts w:ascii="Arial" w:hAnsi="Arial"/>
              </w:rPr>
              <w:t>third-year</w:t>
            </w:r>
            <w:r>
              <w:rPr>
                <w:rFonts w:ascii="Arial" w:hAnsi="Arial"/>
              </w:rPr>
              <w:t xml:space="preserve"> senior referee if they would be interested in Mentoring, please contact JM.</w:t>
            </w:r>
          </w:p>
          <w:p w:rsidR="00FA3C46" w:rsidRDefault="00FA3C46" w:rsidP="003249B2">
            <w:pPr>
              <w:rPr>
                <w:rFonts w:ascii="Arial" w:hAnsi="Arial"/>
              </w:rPr>
            </w:pPr>
            <w:r>
              <w:rPr>
                <w:rFonts w:ascii="Arial" w:hAnsi="Arial"/>
              </w:rPr>
              <w:t>Treasurers report</w:t>
            </w:r>
          </w:p>
          <w:p w:rsidR="00FA3C46" w:rsidRDefault="00FA3C46" w:rsidP="003249B2">
            <w:pPr>
              <w:rPr>
                <w:rFonts w:ascii="Arial" w:hAnsi="Arial"/>
              </w:rPr>
            </w:pPr>
          </w:p>
          <w:p w:rsidR="00FA3C46" w:rsidRDefault="00FA3C46" w:rsidP="003249B2">
            <w:pPr>
              <w:rPr>
                <w:rFonts w:ascii="Arial" w:hAnsi="Arial"/>
              </w:rPr>
            </w:pPr>
            <w:r>
              <w:rPr>
                <w:rFonts w:ascii="Arial" w:hAnsi="Arial"/>
              </w:rPr>
              <w:t xml:space="preserve">NB provided a state of </w:t>
            </w:r>
            <w:r>
              <w:rPr>
                <w:rFonts w:ascii="Arial" w:hAnsi="Arial"/>
              </w:rPr>
              <w:t>the MWFRA</w:t>
            </w:r>
            <w:r>
              <w:rPr>
                <w:rFonts w:ascii="Arial" w:hAnsi="Arial"/>
              </w:rPr>
              <w:t xml:space="preserve"> finances</w:t>
            </w:r>
            <w:r>
              <w:rPr>
                <w:rFonts w:ascii="Arial" w:hAnsi="Arial"/>
              </w:rPr>
              <w:t xml:space="preserve"> which hare in “good shape”</w:t>
            </w:r>
            <w:r>
              <w:rPr>
                <w:rFonts w:ascii="Arial" w:hAnsi="Arial"/>
              </w:rPr>
              <w:t xml:space="preserve">. We made a small profit last year and have approximately $120k in the bank. </w:t>
            </w:r>
            <w:r>
              <w:rPr>
                <w:rFonts w:ascii="Arial" w:hAnsi="Arial"/>
              </w:rPr>
              <w:t>Match p</w:t>
            </w:r>
            <w:r>
              <w:rPr>
                <w:rFonts w:ascii="Arial" w:hAnsi="Arial"/>
              </w:rPr>
              <w:t>ayments this year will be made on Wednesday’s</w:t>
            </w:r>
            <w:r>
              <w:rPr>
                <w:rFonts w:ascii="Arial" w:hAnsi="Arial"/>
              </w:rPr>
              <w:t xml:space="preserve"> (weekly cycle)</w:t>
            </w:r>
            <w:r>
              <w:rPr>
                <w:rFonts w:ascii="Arial" w:hAnsi="Arial"/>
              </w:rPr>
              <w:t xml:space="preserve">. </w:t>
            </w:r>
          </w:p>
          <w:p w:rsidR="00FA3C46" w:rsidRDefault="00FA3C46" w:rsidP="003249B2">
            <w:pPr>
              <w:rPr>
                <w:rFonts w:ascii="Arial" w:hAnsi="Arial"/>
              </w:rPr>
            </w:pPr>
          </w:p>
          <w:p w:rsidR="00FA3C46" w:rsidRDefault="00FA3C46" w:rsidP="003249B2">
            <w:pPr>
              <w:rPr>
                <w:rFonts w:ascii="Arial" w:hAnsi="Arial"/>
              </w:rPr>
            </w:pPr>
            <w:r>
              <w:rPr>
                <w:rFonts w:ascii="Arial" w:hAnsi="Arial"/>
              </w:rPr>
              <w:t>Branch Coach report</w:t>
            </w:r>
          </w:p>
          <w:p w:rsidR="00FC5521" w:rsidRPr="00FC5521" w:rsidRDefault="00FC5521" w:rsidP="00FC5521">
            <w:pPr>
              <w:rPr>
                <w:rFonts w:ascii="Arial" w:hAnsi="Arial"/>
              </w:rPr>
            </w:pPr>
            <w:r w:rsidRPr="00FC5521">
              <w:rPr>
                <w:rFonts w:ascii="Arial" w:hAnsi="Arial"/>
              </w:rPr>
              <w:t>FM</w:t>
            </w:r>
            <w:r w:rsidRPr="00FC5521">
              <w:rPr>
                <w:rFonts w:ascii="Arial" w:hAnsi="Arial"/>
              </w:rPr>
              <w:t xml:space="preserve"> covered off how a referee should be interpre</w:t>
            </w:r>
            <w:r w:rsidRPr="00FC5521">
              <w:rPr>
                <w:rFonts w:ascii="Arial" w:hAnsi="Arial"/>
              </w:rPr>
              <w:t>ting the law towards handball. FM</w:t>
            </w:r>
            <w:r w:rsidRPr="00FC5521">
              <w:rPr>
                <w:rFonts w:ascii="Arial" w:hAnsi="Arial"/>
              </w:rPr>
              <w:t xml:space="preserve"> asked referees </w:t>
            </w:r>
            <w:r w:rsidRPr="00FC5521">
              <w:rPr>
                <w:rFonts w:ascii="Arial" w:hAnsi="Arial"/>
              </w:rPr>
              <w:t xml:space="preserve">to </w:t>
            </w:r>
            <w:r w:rsidRPr="00FC5521">
              <w:rPr>
                <w:rFonts w:ascii="Arial" w:hAnsi="Arial"/>
              </w:rPr>
              <w:t>be vigilant towards sneaky shirt tugs on the referee's blind side, elbows to another player's head during a jump for a high ball, stealing metres on throw-ins and interfering with a goalkeeper attempting a quick release. Referees should allow players to go off the field at the nearest boundary line for interchange and injury. A request was also made to those refereeing ladies O30 and O40 this year to show more interest and not merely camp in the centre circle. This is in response to complaints received versus the registration fees they pay.</w:t>
            </w:r>
          </w:p>
          <w:p w:rsidR="00FC5521" w:rsidRPr="00FC5521" w:rsidRDefault="00FC5521" w:rsidP="00FC5521">
            <w:pPr>
              <w:rPr>
                <w:rFonts w:ascii="Arial" w:hAnsi="Arial"/>
              </w:rPr>
            </w:pPr>
            <w:r>
              <w:rPr>
                <w:color w:val="000000"/>
              </w:rPr>
              <w:br/>
            </w:r>
            <w:r w:rsidRPr="00FC5521">
              <w:rPr>
                <w:rFonts w:ascii="Arial" w:hAnsi="Arial"/>
              </w:rPr>
              <w:t>A show of hands was asked for by those interested to attend an end of season gala dinner if there was one.</w:t>
            </w:r>
          </w:p>
          <w:p w:rsidR="00FC5521" w:rsidRPr="00FC5521" w:rsidRDefault="00FC5521" w:rsidP="00FC5521">
            <w:pPr>
              <w:rPr>
                <w:rFonts w:ascii="Arial" w:hAnsi="Arial"/>
              </w:rPr>
            </w:pPr>
            <w:r w:rsidRPr="00FC5521">
              <w:rPr>
                <w:rFonts w:ascii="Arial" w:hAnsi="Arial"/>
              </w:rPr>
              <w:t>A daytime fitness test was announced for </w:t>
            </w:r>
            <w:hyperlink r:id="rId8" w:history="1">
              <w:r w:rsidRPr="00FC5521">
                <w:rPr>
                  <w:rFonts w:ascii="Arial" w:hAnsi="Arial"/>
                </w:rPr>
                <w:t>31 March</w:t>
              </w:r>
            </w:hyperlink>
            <w:r w:rsidRPr="00FC5521">
              <w:rPr>
                <w:rFonts w:ascii="Arial" w:hAnsi="Arial"/>
              </w:rPr>
              <w:t> at Melwood.</w:t>
            </w:r>
          </w:p>
          <w:p w:rsidR="00FC5521" w:rsidRPr="00FC5521" w:rsidRDefault="00FC5521" w:rsidP="00FC5521">
            <w:pPr>
              <w:rPr>
                <w:rFonts w:ascii="Arial" w:hAnsi="Arial"/>
              </w:rPr>
            </w:pPr>
            <w:r w:rsidRPr="00FC5521">
              <w:rPr>
                <w:rFonts w:ascii="Arial" w:hAnsi="Arial"/>
              </w:rPr>
              <w:t xml:space="preserve">Anyone </w:t>
            </w:r>
            <w:proofErr w:type="spellStart"/>
            <w:r w:rsidRPr="00FC5521">
              <w:rPr>
                <w:rFonts w:ascii="Arial" w:hAnsi="Arial"/>
              </w:rPr>
              <w:t>AR'ing</w:t>
            </w:r>
            <w:proofErr w:type="spellEnd"/>
            <w:r w:rsidRPr="00FC5521">
              <w:rPr>
                <w:rFonts w:ascii="Arial" w:hAnsi="Arial"/>
              </w:rPr>
              <w:t xml:space="preserve"> during winter was told that if they want to wear a long sleeve jumper, it must go under the jersey. Presentation was reiterated.</w:t>
            </w:r>
          </w:p>
          <w:p w:rsidR="00FC5521" w:rsidRPr="00FC5521" w:rsidRDefault="00FC5521" w:rsidP="00FC5521">
            <w:pPr>
              <w:rPr>
                <w:rFonts w:ascii="Arial" w:hAnsi="Arial"/>
              </w:rPr>
            </w:pPr>
            <w:r w:rsidRPr="00FC5521">
              <w:rPr>
                <w:rFonts w:ascii="Arial" w:hAnsi="Arial"/>
              </w:rPr>
              <w:t>People were asked to submit ideas on how monthly general meetings could not be so dry</w:t>
            </w:r>
            <w:r>
              <w:rPr>
                <w:rFonts w:ascii="Arial" w:hAnsi="Arial"/>
              </w:rPr>
              <w:t xml:space="preserve"> to improve attendance</w:t>
            </w:r>
            <w:r w:rsidRPr="00FC5521">
              <w:rPr>
                <w:rFonts w:ascii="Arial" w:hAnsi="Arial"/>
              </w:rPr>
              <w:t>.</w:t>
            </w:r>
          </w:p>
          <w:p w:rsidR="00FC5521" w:rsidRPr="00FC5521" w:rsidRDefault="00FC5521" w:rsidP="00FC5521">
            <w:pPr>
              <w:rPr>
                <w:rFonts w:ascii="Arial" w:hAnsi="Arial"/>
              </w:rPr>
            </w:pPr>
            <w:r w:rsidRPr="00FC5521">
              <w:rPr>
                <w:rFonts w:ascii="Arial" w:hAnsi="Arial"/>
              </w:rPr>
              <w:t>There are two more weeks for fitness training</w:t>
            </w:r>
            <w:r>
              <w:rPr>
                <w:rFonts w:ascii="Arial" w:hAnsi="Arial"/>
              </w:rPr>
              <w:t xml:space="preserve"> on Thursday evenings.</w:t>
            </w:r>
          </w:p>
          <w:p w:rsidR="00FA3C46" w:rsidRDefault="00FA3C46" w:rsidP="003249B2">
            <w:pPr>
              <w:rPr>
                <w:rFonts w:ascii="Arial" w:hAnsi="Arial"/>
              </w:rPr>
            </w:pPr>
          </w:p>
          <w:p w:rsidR="00FA3C46" w:rsidRDefault="00FC5521" w:rsidP="003249B2">
            <w:pPr>
              <w:rPr>
                <w:rFonts w:ascii="Arial" w:hAnsi="Arial"/>
              </w:rPr>
            </w:pPr>
            <w:r>
              <w:rPr>
                <w:rFonts w:ascii="Arial" w:hAnsi="Arial"/>
              </w:rPr>
              <w:t>Course C</w:t>
            </w:r>
            <w:r w:rsidR="00FA3C46">
              <w:rPr>
                <w:rFonts w:ascii="Arial" w:hAnsi="Arial"/>
              </w:rPr>
              <w:t>o-</w:t>
            </w:r>
            <w:r>
              <w:rPr>
                <w:rFonts w:ascii="Arial" w:hAnsi="Arial"/>
              </w:rPr>
              <w:t>O</w:t>
            </w:r>
            <w:r w:rsidR="00FA3C46">
              <w:rPr>
                <w:rFonts w:ascii="Arial" w:hAnsi="Arial"/>
              </w:rPr>
              <w:t>rdinator</w:t>
            </w:r>
          </w:p>
          <w:p w:rsidR="00FA3C46" w:rsidRDefault="00FA3C46" w:rsidP="003249B2">
            <w:pPr>
              <w:rPr>
                <w:rFonts w:ascii="Arial" w:hAnsi="Arial"/>
              </w:rPr>
            </w:pPr>
            <w:r>
              <w:rPr>
                <w:rFonts w:ascii="Arial" w:hAnsi="Arial"/>
              </w:rPr>
              <w:t xml:space="preserve">ER advised there is </w:t>
            </w:r>
            <w:r>
              <w:rPr>
                <w:rFonts w:ascii="Arial" w:hAnsi="Arial"/>
              </w:rPr>
              <w:t xml:space="preserve">a </w:t>
            </w:r>
            <w:r>
              <w:rPr>
                <w:rFonts w:ascii="Arial" w:hAnsi="Arial"/>
              </w:rPr>
              <w:t>Level 3 course on 13 April and Level 3 assessor course on 7 April. If members are interested, please contact him</w:t>
            </w:r>
          </w:p>
          <w:p w:rsidR="00FA3C46" w:rsidRPr="00C32023" w:rsidRDefault="00FA3C46" w:rsidP="00A21D1A">
            <w:pPr>
              <w:pStyle w:val="TableText"/>
              <w:jc w:val="center"/>
              <w:rPr>
                <w:rFonts w:cs="Arial"/>
              </w:rPr>
            </w:pPr>
          </w:p>
        </w:tc>
      </w:tr>
      <w:tr w:rsidR="00FA3C46" w:rsidRPr="009F24EE" w:rsidTr="005B2A08">
        <w:tblPrEx>
          <w:tblLook w:val="01E0" w:firstRow="1" w:lastRow="1" w:firstColumn="1" w:lastColumn="1" w:noHBand="0" w:noVBand="0"/>
        </w:tblPrEx>
        <w:trPr>
          <w:gridAfter w:val="1"/>
          <w:wAfter w:w="236" w:type="dxa"/>
          <w:trHeight w:val="454"/>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21D1A">
            <w:pPr>
              <w:pStyle w:val="TableText"/>
            </w:pPr>
            <w:r>
              <w:t>7.</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Default="00FA3C46" w:rsidP="00FA3C46">
            <w:pPr>
              <w:rPr>
                <w:rFonts w:ascii="Arial" w:hAnsi="Arial"/>
              </w:rPr>
            </w:pPr>
            <w:r>
              <w:rPr>
                <w:rFonts w:ascii="Arial" w:hAnsi="Arial"/>
              </w:rPr>
              <w:t>Administrative Assistant</w:t>
            </w:r>
            <w:r w:rsidR="00FC5521">
              <w:rPr>
                <w:rFonts w:ascii="Arial" w:hAnsi="Arial"/>
              </w:rPr>
              <w:t xml:space="preserve"> report</w:t>
            </w:r>
          </w:p>
          <w:p w:rsidR="00FC5521" w:rsidRDefault="00FC5521" w:rsidP="00FA3C46">
            <w:pPr>
              <w:rPr>
                <w:rFonts w:ascii="Arial" w:hAnsi="Arial"/>
              </w:rPr>
            </w:pPr>
          </w:p>
          <w:p w:rsidR="00C44F06" w:rsidRDefault="00C44F06" w:rsidP="00C44F06">
            <w:pPr>
              <w:rPr>
                <w:rFonts w:ascii="Arial" w:hAnsi="Arial"/>
              </w:rPr>
            </w:pPr>
            <w:r>
              <w:rPr>
                <w:rFonts w:ascii="Arial" w:hAnsi="Arial"/>
              </w:rPr>
              <w:t>SM advised of the following:</w:t>
            </w:r>
          </w:p>
          <w:p w:rsidR="00C44F06" w:rsidRPr="00C44F06" w:rsidRDefault="00C44F06" w:rsidP="00C44F06">
            <w:pPr>
              <w:rPr>
                <w:rFonts w:ascii="Arial" w:hAnsi="Arial"/>
              </w:rPr>
            </w:pPr>
            <w:proofErr w:type="spellStart"/>
            <w:r w:rsidRPr="00C44F06">
              <w:rPr>
                <w:rFonts w:ascii="Arial" w:hAnsi="Arial"/>
              </w:rPr>
              <w:t>MatchRef</w:t>
            </w:r>
            <w:proofErr w:type="spellEnd"/>
            <w:r w:rsidRPr="00C44F06">
              <w:rPr>
                <w:rFonts w:ascii="Arial" w:hAnsi="Arial"/>
              </w:rPr>
              <w:t xml:space="preserve"> – technical issues with uploading referees due to the new </w:t>
            </w:r>
            <w:proofErr w:type="spellStart"/>
            <w:r w:rsidRPr="00C44F06">
              <w:rPr>
                <w:rFonts w:ascii="Arial" w:hAnsi="Arial"/>
              </w:rPr>
              <w:t>PlayFootball</w:t>
            </w:r>
            <w:proofErr w:type="spellEnd"/>
            <w:r w:rsidRPr="00C44F06">
              <w:rPr>
                <w:rFonts w:ascii="Arial" w:hAnsi="Arial"/>
              </w:rPr>
              <w:t xml:space="preserve"> system and the fact that many people now have a new FFA number. </w:t>
            </w:r>
            <w:proofErr w:type="spellStart"/>
            <w:r w:rsidRPr="00C44F06">
              <w:rPr>
                <w:rFonts w:ascii="Arial" w:hAnsi="Arial"/>
              </w:rPr>
              <w:t>MatchRef</w:t>
            </w:r>
            <w:proofErr w:type="spellEnd"/>
            <w:r w:rsidRPr="00C44F06">
              <w:rPr>
                <w:rFonts w:ascii="Arial" w:hAnsi="Arial"/>
              </w:rPr>
              <w:t xml:space="preserve"> is working to solve the issues and everyone will be notified when it is OPEN. Please remember that as per previous years, availability must be entered on a Sunday night before midnight.</w:t>
            </w:r>
          </w:p>
          <w:p w:rsidR="00C44F06" w:rsidRPr="00C44F06" w:rsidRDefault="00C44F06" w:rsidP="00C44F06">
            <w:pPr>
              <w:rPr>
                <w:rFonts w:ascii="Arial" w:hAnsi="Arial"/>
              </w:rPr>
            </w:pPr>
            <w:r w:rsidRPr="00C44F06">
              <w:rPr>
                <w:rFonts w:ascii="Arial" w:hAnsi="Arial"/>
              </w:rPr>
              <w:t xml:space="preserve">EMS – also technical issues loading referees due to new </w:t>
            </w:r>
            <w:proofErr w:type="spellStart"/>
            <w:r w:rsidRPr="00C44F06">
              <w:rPr>
                <w:rFonts w:ascii="Arial" w:hAnsi="Arial"/>
              </w:rPr>
              <w:t>PlayFootball</w:t>
            </w:r>
            <w:proofErr w:type="spellEnd"/>
            <w:r w:rsidRPr="00C44F06">
              <w:rPr>
                <w:rFonts w:ascii="Arial" w:hAnsi="Arial"/>
              </w:rPr>
              <w:t xml:space="preserve"> system but we do have a solution to test. Referee’s will be emailed with log in details once we have successfully loaded the referees.</w:t>
            </w:r>
          </w:p>
          <w:p w:rsidR="00C44F06" w:rsidRPr="00C44F06" w:rsidRDefault="00C44F06" w:rsidP="00C44F06">
            <w:pPr>
              <w:rPr>
                <w:rFonts w:ascii="Arial" w:hAnsi="Arial"/>
              </w:rPr>
            </w:pPr>
            <w:r w:rsidRPr="00C44F06">
              <w:rPr>
                <w:rFonts w:ascii="Arial" w:hAnsi="Arial"/>
              </w:rPr>
              <w:t xml:space="preserve">Scheduling – the MWFA is now scheduling an extra AL round on Friday nights which means we now need 21 senior referees and 42 junior referees each Friday night, so please make yourself available so we can cover these games. </w:t>
            </w:r>
          </w:p>
          <w:p w:rsidR="00C44F06" w:rsidRPr="00C44F06" w:rsidRDefault="00C44F06" w:rsidP="00C44F06">
            <w:pPr>
              <w:rPr>
                <w:rFonts w:ascii="Arial" w:hAnsi="Arial"/>
              </w:rPr>
            </w:pPr>
            <w:proofErr w:type="spellStart"/>
            <w:r w:rsidRPr="00C44F06">
              <w:rPr>
                <w:rFonts w:ascii="Arial" w:hAnsi="Arial"/>
              </w:rPr>
              <w:t>Tombsy</w:t>
            </w:r>
            <w:proofErr w:type="spellEnd"/>
            <w:r w:rsidRPr="00C44F06">
              <w:rPr>
                <w:rFonts w:ascii="Arial" w:hAnsi="Arial"/>
              </w:rPr>
              <w:t xml:space="preserve"> Cup – we still require volunteers to cover the games at the </w:t>
            </w:r>
            <w:proofErr w:type="spellStart"/>
            <w:r w:rsidRPr="00C44F06">
              <w:rPr>
                <w:rFonts w:ascii="Arial" w:hAnsi="Arial"/>
              </w:rPr>
              <w:t>Tombsy</w:t>
            </w:r>
            <w:proofErr w:type="spellEnd"/>
            <w:r w:rsidRPr="00C44F06">
              <w:rPr>
                <w:rFonts w:ascii="Arial" w:hAnsi="Arial"/>
              </w:rPr>
              <w:t xml:space="preserve"> Cup. Please let </w:t>
            </w:r>
            <w:r>
              <w:rPr>
                <w:rFonts w:ascii="Arial" w:hAnsi="Arial"/>
              </w:rPr>
              <w:t>SM</w:t>
            </w:r>
            <w:r w:rsidRPr="00C44F06">
              <w:rPr>
                <w:rFonts w:ascii="Arial" w:hAnsi="Arial"/>
              </w:rPr>
              <w:t xml:space="preserve"> know if you are available</w:t>
            </w:r>
          </w:p>
          <w:p w:rsidR="00C44F06" w:rsidRPr="00C44F06" w:rsidRDefault="00C44F06" w:rsidP="00C44F06">
            <w:pPr>
              <w:rPr>
                <w:rFonts w:ascii="Arial" w:hAnsi="Arial"/>
              </w:rPr>
            </w:pPr>
            <w:r w:rsidRPr="00C44F06">
              <w:rPr>
                <w:rFonts w:ascii="Arial" w:hAnsi="Arial"/>
              </w:rPr>
              <w:t xml:space="preserve">Uniforms – 1st years that need to swap their uniform or collect their uniform can see </w:t>
            </w:r>
            <w:r>
              <w:rPr>
                <w:rFonts w:ascii="Arial" w:hAnsi="Arial"/>
              </w:rPr>
              <w:t>SM</w:t>
            </w:r>
            <w:r w:rsidRPr="00C44F06">
              <w:rPr>
                <w:rFonts w:ascii="Arial" w:hAnsi="Arial"/>
              </w:rPr>
              <w:t xml:space="preserve"> at the end of the meeting. Or please make contact with </w:t>
            </w:r>
            <w:r>
              <w:rPr>
                <w:rFonts w:ascii="Arial" w:hAnsi="Arial"/>
              </w:rPr>
              <w:t>SM</w:t>
            </w:r>
            <w:r w:rsidRPr="00C44F06">
              <w:rPr>
                <w:rFonts w:ascii="Arial" w:hAnsi="Arial"/>
              </w:rPr>
              <w:t xml:space="preserve"> asap.</w:t>
            </w:r>
          </w:p>
          <w:p w:rsidR="00C44F06" w:rsidRPr="00C44F06" w:rsidRDefault="00C44F06" w:rsidP="00C44F06">
            <w:pPr>
              <w:rPr>
                <w:rFonts w:ascii="Arial" w:hAnsi="Arial"/>
              </w:rPr>
            </w:pPr>
            <w:r w:rsidRPr="00C44F06">
              <w:rPr>
                <w:rFonts w:ascii="Arial" w:hAnsi="Arial"/>
              </w:rPr>
              <w:t xml:space="preserve">Other tournaments – during the season we also </w:t>
            </w:r>
            <w:r>
              <w:rPr>
                <w:rFonts w:ascii="Arial" w:hAnsi="Arial"/>
              </w:rPr>
              <w:t xml:space="preserve">need to </w:t>
            </w:r>
            <w:r w:rsidRPr="00C44F06">
              <w:rPr>
                <w:rFonts w:ascii="Arial" w:hAnsi="Arial"/>
              </w:rPr>
              <w:t>appoint to a number of Junior Gala Days which are really good practise for the 1st years so please make yourself available for these when notified. We are also required to appoint ARs to all State Cup games, and whilst the match fee for ARS on some of these games is abysmal, it is good experience.</w:t>
            </w:r>
          </w:p>
          <w:p w:rsidR="00C44F06" w:rsidRPr="00C44F06" w:rsidRDefault="00C44F06" w:rsidP="00C44F06">
            <w:pPr>
              <w:rPr>
                <w:rFonts w:ascii="Arial" w:hAnsi="Arial"/>
              </w:rPr>
            </w:pPr>
            <w:r w:rsidRPr="00C44F06">
              <w:rPr>
                <w:rFonts w:ascii="Arial" w:hAnsi="Arial"/>
              </w:rPr>
              <w:t xml:space="preserve">Registration – currently 412 registered with 148 still to be approved. 42 females currently registered. If you haven’t been approved, please ensure you have uploaded a photo as this may be the reason your approval is outstanding. If you </w:t>
            </w:r>
            <w:r>
              <w:rPr>
                <w:rFonts w:ascii="Arial" w:hAnsi="Arial"/>
              </w:rPr>
              <w:t>are unsure, please contact the R</w:t>
            </w:r>
            <w:r w:rsidRPr="00C44F06">
              <w:rPr>
                <w:rFonts w:ascii="Arial" w:hAnsi="Arial"/>
              </w:rPr>
              <w:t>egistrar.</w:t>
            </w:r>
          </w:p>
          <w:p w:rsidR="00FA3C46" w:rsidRPr="00C32023" w:rsidRDefault="00FA3C46" w:rsidP="00A21D1A">
            <w:pPr>
              <w:pStyle w:val="TableText"/>
              <w:jc w:val="center"/>
              <w:rPr>
                <w:rFonts w:cs="Arial"/>
              </w:rPr>
            </w:pPr>
          </w:p>
        </w:tc>
      </w:tr>
      <w:tr w:rsidR="00FA3C46" w:rsidRPr="009F24EE" w:rsidTr="00FC5521">
        <w:tblPrEx>
          <w:tblLook w:val="01E0" w:firstRow="1" w:lastRow="1" w:firstColumn="1" w:lastColumn="1" w:noHBand="0" w:noVBand="0"/>
        </w:tblPrEx>
        <w:trPr>
          <w:gridAfter w:val="1"/>
          <w:wAfter w:w="236" w:type="dxa"/>
          <w:trHeight w:val="2198"/>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21D1A">
            <w:pPr>
              <w:pStyle w:val="TableText"/>
            </w:pPr>
            <w:r>
              <w:t>8.</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Default="00FA3C46" w:rsidP="00FA3C46">
            <w:pPr>
              <w:rPr>
                <w:rFonts w:ascii="Arial" w:hAnsi="Arial"/>
              </w:rPr>
            </w:pPr>
            <w:r>
              <w:rPr>
                <w:rFonts w:ascii="Arial" w:hAnsi="Arial"/>
              </w:rPr>
              <w:t>General Business</w:t>
            </w:r>
          </w:p>
          <w:p w:rsidR="00FC5521" w:rsidRDefault="00FC5521" w:rsidP="00FA3C46">
            <w:pPr>
              <w:rPr>
                <w:rFonts w:ascii="Arial" w:hAnsi="Arial"/>
              </w:rPr>
            </w:pPr>
          </w:p>
          <w:p w:rsidR="00FA3C46" w:rsidRDefault="00FA3C46" w:rsidP="00FA3C46">
            <w:pPr>
              <w:rPr>
                <w:rFonts w:ascii="Arial" w:hAnsi="Arial"/>
              </w:rPr>
            </w:pPr>
            <w:r>
              <w:rPr>
                <w:rFonts w:ascii="Arial" w:hAnsi="Arial"/>
              </w:rPr>
              <w:t xml:space="preserve">Peter Robson – provided some encouragement for the </w:t>
            </w:r>
            <w:r>
              <w:rPr>
                <w:rFonts w:ascii="Arial" w:hAnsi="Arial"/>
              </w:rPr>
              <w:t>first-year</w:t>
            </w:r>
            <w:r>
              <w:rPr>
                <w:rFonts w:ascii="Arial" w:hAnsi="Arial"/>
              </w:rPr>
              <w:t xml:space="preserve"> referees</w:t>
            </w:r>
            <w:r>
              <w:rPr>
                <w:rFonts w:ascii="Arial" w:hAnsi="Arial"/>
              </w:rPr>
              <w:t>.</w:t>
            </w:r>
          </w:p>
          <w:p w:rsidR="00FA3C46" w:rsidRDefault="00FA3C46" w:rsidP="00FA3C46">
            <w:pPr>
              <w:rPr>
                <w:rFonts w:ascii="Arial" w:hAnsi="Arial"/>
              </w:rPr>
            </w:pPr>
          </w:p>
          <w:p w:rsidR="00FA3C46" w:rsidRDefault="00FA3C46" w:rsidP="00FA3C46">
            <w:pPr>
              <w:rPr>
                <w:rFonts w:ascii="Arial" w:hAnsi="Arial"/>
              </w:rPr>
            </w:pPr>
            <w:r>
              <w:rPr>
                <w:rFonts w:ascii="Arial" w:hAnsi="Arial"/>
              </w:rPr>
              <w:t xml:space="preserve">John </w:t>
            </w:r>
            <w:r w:rsidR="00C44F06">
              <w:rPr>
                <w:rFonts w:ascii="Arial" w:hAnsi="Arial"/>
              </w:rPr>
              <w:t>Haslam</w:t>
            </w:r>
            <w:r>
              <w:rPr>
                <w:rFonts w:ascii="Arial" w:hAnsi="Arial"/>
              </w:rPr>
              <w:t xml:space="preserve"> asked if there is a referee</w:t>
            </w:r>
            <w:r w:rsidR="00C44F06">
              <w:rPr>
                <w:rFonts w:ascii="Arial" w:hAnsi="Arial"/>
              </w:rPr>
              <w:t xml:space="preserve"> ID</w:t>
            </w:r>
            <w:r>
              <w:rPr>
                <w:rFonts w:ascii="Arial" w:hAnsi="Arial"/>
              </w:rPr>
              <w:t xml:space="preserve"> card this year. SM advised that she is trying to avoid actual cards</w:t>
            </w:r>
            <w:r>
              <w:rPr>
                <w:rFonts w:ascii="Arial" w:hAnsi="Arial"/>
              </w:rPr>
              <w:t xml:space="preserve"> as </w:t>
            </w:r>
            <w:r w:rsidR="000B31E5">
              <w:rPr>
                <w:rFonts w:ascii="Arial" w:hAnsi="Arial"/>
              </w:rPr>
              <w:t>referee’s</w:t>
            </w:r>
            <w:r>
              <w:rPr>
                <w:rFonts w:ascii="Arial" w:hAnsi="Arial"/>
              </w:rPr>
              <w:t xml:space="preserve"> </w:t>
            </w:r>
            <w:r w:rsidR="00C44F06">
              <w:rPr>
                <w:rFonts w:ascii="Arial" w:hAnsi="Arial"/>
              </w:rPr>
              <w:t>photos</w:t>
            </w:r>
            <w:r>
              <w:rPr>
                <w:rFonts w:ascii="Arial" w:hAnsi="Arial"/>
              </w:rPr>
              <w:t xml:space="preserve"> should be </w:t>
            </w:r>
            <w:r w:rsidR="000B31E5">
              <w:rPr>
                <w:rFonts w:ascii="Arial" w:hAnsi="Arial"/>
              </w:rPr>
              <w:t>available</w:t>
            </w:r>
            <w:r>
              <w:rPr>
                <w:rFonts w:ascii="Arial" w:hAnsi="Arial"/>
              </w:rPr>
              <w:t xml:space="preserve"> with</w:t>
            </w:r>
            <w:r w:rsidR="00C44F06">
              <w:rPr>
                <w:rFonts w:ascii="Arial" w:hAnsi="Arial"/>
              </w:rPr>
              <w:t>in</w:t>
            </w:r>
            <w:r>
              <w:rPr>
                <w:rFonts w:ascii="Arial" w:hAnsi="Arial"/>
              </w:rPr>
              <w:t xml:space="preserve"> EMS (hence no need for a physical card as coaches, managers, others concerned can view in EMS).</w:t>
            </w:r>
          </w:p>
          <w:p w:rsidR="00FA3C46" w:rsidRDefault="00FA3C46" w:rsidP="00FA3C46">
            <w:pPr>
              <w:rPr>
                <w:rFonts w:ascii="Arial" w:hAnsi="Arial"/>
              </w:rPr>
            </w:pPr>
          </w:p>
          <w:p w:rsidR="00FA3C46" w:rsidRPr="00FA3C46" w:rsidRDefault="00FA3C46" w:rsidP="00FA3C46">
            <w:pPr>
              <w:rPr>
                <w:rFonts w:ascii="Arial" w:hAnsi="Arial"/>
              </w:rPr>
            </w:pPr>
            <w:r>
              <w:rPr>
                <w:rFonts w:ascii="Arial" w:hAnsi="Arial"/>
              </w:rPr>
              <w:t>No other general business raised.</w:t>
            </w:r>
          </w:p>
        </w:tc>
      </w:tr>
      <w:tr w:rsidR="00FA3C46" w:rsidRPr="009F24EE" w:rsidTr="00542D5A">
        <w:tblPrEx>
          <w:tblLook w:val="01E0" w:firstRow="1" w:lastRow="1" w:firstColumn="1" w:lastColumn="1" w:noHBand="0" w:noVBand="0"/>
        </w:tblPrEx>
        <w:trPr>
          <w:gridAfter w:val="1"/>
          <w:wAfter w:w="236" w:type="dxa"/>
          <w:trHeight w:val="454"/>
        </w:trPr>
        <w:tc>
          <w:tcPr>
            <w:tcW w:w="540" w:type="dxa"/>
            <w:tcBorders>
              <w:top w:val="single" w:sz="4" w:space="0" w:color="auto"/>
              <w:left w:val="single" w:sz="4" w:space="0" w:color="auto"/>
              <w:bottom w:val="single" w:sz="4" w:space="0" w:color="auto"/>
              <w:right w:val="single" w:sz="4" w:space="0" w:color="auto"/>
            </w:tcBorders>
            <w:vAlign w:val="center"/>
          </w:tcPr>
          <w:p w:rsidR="00FA3C46" w:rsidRDefault="00FA3C46" w:rsidP="00A21D1A">
            <w:pPr>
              <w:pStyle w:val="TableText"/>
            </w:pPr>
            <w:r>
              <w:t>9.</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FA3C46" w:rsidRDefault="00FA3C46" w:rsidP="00FA3C46">
            <w:pPr>
              <w:pStyle w:val="TableText"/>
              <w:rPr>
                <w:rFonts w:cs="Arial"/>
              </w:rPr>
            </w:pPr>
            <w:r>
              <w:rPr>
                <w:rFonts w:cs="Arial"/>
                <w:lang w:val="en-US"/>
              </w:rPr>
              <w:t>Meeting closed at 9:15pm</w:t>
            </w:r>
            <w:r w:rsidR="00FC5521">
              <w:rPr>
                <w:rFonts w:cs="Arial"/>
                <w:lang w:val="en-US"/>
              </w:rPr>
              <w:t>.</w:t>
            </w:r>
          </w:p>
        </w:tc>
      </w:tr>
    </w:tbl>
    <w:p w:rsidR="00ED4392" w:rsidRDefault="00ED4392" w:rsidP="000F3E95">
      <w:pPr>
        <w:rPr>
          <w:lang w:val="en-US"/>
        </w:rPr>
      </w:pPr>
    </w:p>
    <w:sectPr w:rsidR="00ED4392" w:rsidSect="00A42B97">
      <w:headerReference w:type="default" r:id="rId9"/>
      <w:footerReference w:type="default" r:id="rId10"/>
      <w:headerReference w:type="first" r:id="rId11"/>
      <w:footerReference w:type="first" r:id="rId12"/>
      <w:pgSz w:w="11906" w:h="16838"/>
      <w:pgMar w:top="709" w:right="1800" w:bottom="709"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1D" w:rsidRDefault="00D7141D" w:rsidP="0097221A">
      <w:r>
        <w:separator/>
      </w:r>
    </w:p>
  </w:endnote>
  <w:endnote w:type="continuationSeparator" w:id="0">
    <w:p w:rsidR="00D7141D" w:rsidRDefault="00D7141D" w:rsidP="009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A Bk B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595" w:rsidRPr="0097221A" w:rsidRDefault="00FC6595" w:rsidP="00A42B97">
    <w:pPr>
      <w:jc w:val="center"/>
      <w:rPr>
        <w:rFonts w:ascii="Arial" w:hAnsi="Arial" w:cs="Arial"/>
        <w:b/>
      </w:rPr>
    </w:pPr>
    <w:r w:rsidRPr="0097221A">
      <w:rPr>
        <w:rFonts w:ascii="Arial" w:hAnsi="Arial" w:cs="Arial"/>
        <w:b/>
      </w:rPr>
      <w:t>Manly Warringah Football Referees Association Inc.</w:t>
    </w:r>
  </w:p>
  <w:p w:rsidR="00FC6595" w:rsidRDefault="00FC6595" w:rsidP="00A42B97">
    <w:pPr>
      <w:jc w:val="center"/>
    </w:pPr>
    <w:r w:rsidRPr="0097221A">
      <w:rPr>
        <w:rFonts w:ascii="Arial" w:hAnsi="Arial" w:cs="Arial"/>
      </w:rPr>
      <w:t>ABN: 51 116 360 302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595" w:rsidRPr="0097221A" w:rsidRDefault="00FC6595" w:rsidP="0097221A">
    <w:pPr>
      <w:jc w:val="center"/>
      <w:rPr>
        <w:rFonts w:ascii="Arial" w:hAnsi="Arial" w:cs="Arial"/>
        <w:b/>
      </w:rPr>
    </w:pPr>
    <w:r w:rsidRPr="0097221A">
      <w:rPr>
        <w:rFonts w:ascii="Arial" w:hAnsi="Arial" w:cs="Arial"/>
        <w:b/>
      </w:rPr>
      <w:t>Manly Warringah Football Referees Association Inc.</w:t>
    </w:r>
  </w:p>
  <w:p w:rsidR="00FC6595" w:rsidRDefault="00FC6595" w:rsidP="0097221A">
    <w:pPr>
      <w:jc w:val="center"/>
    </w:pPr>
    <w:r w:rsidRPr="0097221A">
      <w:rPr>
        <w:rFonts w:ascii="Arial" w:hAnsi="Arial" w:cs="Arial"/>
      </w:rPr>
      <w:t>ABN: 51 116 360 302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1D" w:rsidRDefault="00D7141D" w:rsidP="0097221A">
      <w:r>
        <w:separator/>
      </w:r>
    </w:p>
  </w:footnote>
  <w:footnote w:type="continuationSeparator" w:id="0">
    <w:p w:rsidR="00D7141D" w:rsidRDefault="00D7141D" w:rsidP="0097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595" w:rsidRDefault="00D7141D" w:rsidP="00A42B97">
    <w:pPr>
      <w:rPr>
        <w:rFonts w:ascii="Arial Black" w:hAnsi="Arial Black"/>
        <w:b/>
        <w:sz w:val="28"/>
        <w:szCs w:val="28"/>
      </w:rPr>
    </w:pPr>
    <w:sdt>
      <w:sdtPr>
        <w:rPr>
          <w:rFonts w:ascii="Arial Black" w:hAnsi="Arial Black"/>
          <w:b/>
          <w:sz w:val="28"/>
          <w:szCs w:val="28"/>
        </w:rPr>
        <w:id w:val="-1986454636"/>
        <w:docPartObj>
          <w:docPartGallery w:val="Watermarks"/>
          <w:docPartUnique/>
        </w:docPartObj>
      </w:sdtPr>
      <w:sdtEndPr/>
      <w:sdtContent>
        <w:r>
          <w:rPr>
            <w:rFonts w:ascii="Arial Black" w:hAnsi="Arial Black"/>
            <w:b/>
            <w:noProof/>
            <w:sz w:val="28"/>
            <w:szCs w:val="28"/>
            <w:lang w:val="en-US"/>
          </w:rPr>
          <w:pict w14:anchorId="4A53A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C6595">
      <w:rPr>
        <w:noProof/>
        <w:lang w:eastAsia="en-AU"/>
      </w:rPr>
      <w:drawing>
        <wp:inline distT="0" distB="0" distL="0" distR="0" wp14:anchorId="05EE6F03" wp14:editId="7753AB65">
          <wp:extent cx="894309" cy="869950"/>
          <wp:effectExtent l="0" t="0" r="0" b="6350"/>
          <wp:docPr id="28" name="Picture 28" descr="MWFRS_logo_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WFRS_logo_sna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34" cy="870947"/>
                  </a:xfrm>
                  <a:prstGeom prst="rect">
                    <a:avLst/>
                  </a:prstGeom>
                  <a:noFill/>
                  <a:ln>
                    <a:noFill/>
                  </a:ln>
                </pic:spPr>
              </pic:pic>
            </a:graphicData>
          </a:graphic>
        </wp:inline>
      </w:drawing>
    </w:r>
  </w:p>
  <w:p w:rsidR="00FC6595" w:rsidRDefault="00FC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595" w:rsidRPr="0097221A" w:rsidRDefault="005D61EE" w:rsidP="005D61EE">
    <w:pPr>
      <w:ind w:left="-510"/>
      <w:rPr>
        <w:rFonts w:ascii="Arial" w:hAnsi="Arial" w:cs="Arial"/>
      </w:rPr>
    </w:pPr>
    <w:r>
      <w:rPr>
        <w:noProof/>
        <w:lang w:eastAsia="en-AU"/>
      </w:rPr>
      <w:drawing>
        <wp:inline distT="0" distB="0" distL="0" distR="0" wp14:anchorId="1259987B" wp14:editId="123B719D">
          <wp:extent cx="1017270" cy="1002030"/>
          <wp:effectExtent l="0" t="0" r="0" b="0"/>
          <wp:docPr id="29" name="Picture 29" descr="MWFRS_logo_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FRS_logo_sna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7270" cy="1002030"/>
                  </a:xfrm>
                  <a:prstGeom prst="rect">
                    <a:avLst/>
                  </a:prstGeom>
                  <a:noFill/>
                  <a:ln>
                    <a:noFill/>
                  </a:ln>
                </pic:spPr>
              </pic:pic>
            </a:graphicData>
          </a:graphic>
        </wp:inline>
      </w:drawing>
    </w:r>
    <w:r w:rsidR="00FC6595">
      <w:rPr>
        <w:noProof/>
        <w:lang w:eastAsia="en-AU"/>
      </w:rPr>
      <mc:AlternateContent>
        <mc:Choice Requires="wps">
          <w:drawing>
            <wp:anchor distT="0" distB="0" distL="114300" distR="114300" simplePos="0" relativeHeight="251657216" behindDoc="0" locked="0" layoutInCell="1" allowOverlap="1" wp14:anchorId="6256D120" wp14:editId="1D019CF5">
              <wp:simplePos x="0" y="0"/>
              <wp:positionH relativeFrom="column">
                <wp:posOffset>3076575</wp:posOffset>
              </wp:positionH>
              <wp:positionV relativeFrom="paragraph">
                <wp:posOffset>190500</wp:posOffset>
              </wp:positionV>
              <wp:extent cx="2787015" cy="5295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595" w:rsidRPr="0097221A" w:rsidRDefault="00FC6595" w:rsidP="0097221A">
                          <w:pPr>
                            <w:jc w:val="right"/>
                            <w:rPr>
                              <w:rFonts w:ascii="Arial" w:hAnsi="Arial" w:cs="Arial"/>
                              <w:b/>
                            </w:rPr>
                          </w:pPr>
                          <w:r w:rsidRPr="0097221A">
                            <w:rPr>
                              <w:rFonts w:ascii="Arial" w:hAnsi="Arial" w:cs="Arial"/>
                              <w:b/>
                            </w:rPr>
                            <w:t>Manly Warringah Football Referees Association Inc.</w:t>
                          </w:r>
                        </w:p>
                        <w:p w:rsidR="00FC6595" w:rsidRPr="0097221A" w:rsidRDefault="00FC6595" w:rsidP="0097221A">
                          <w:pPr>
                            <w:jc w:val="right"/>
                            <w:rPr>
                              <w:rFonts w:ascii="Arial" w:hAnsi="Arial" w:cs="Arial"/>
                              <w:b/>
                            </w:rPr>
                          </w:pPr>
                          <w:r w:rsidRPr="0097221A">
                            <w:rPr>
                              <w:rFonts w:ascii="Arial" w:hAnsi="Arial" w:cs="Arial"/>
                              <w:b/>
                            </w:rPr>
                            <w:t>P.O. Box 1091, Dee Why, NSW 2099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56D120" id="_x0000_t202" coordsize="21600,21600" o:spt="202" path="m,l,21600r21600,l21600,xe">
              <v:stroke joinstyle="miter"/>
              <v:path gradientshapeok="t" o:connecttype="rect"/>
            </v:shapetype>
            <v:shape id="Text Box 2" o:spid="_x0000_s1026" type="#_x0000_t202" style="position:absolute;left:0;text-align:left;margin-left:242.25pt;margin-top:15pt;width:219.45pt;height:41.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1Ygg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" stroked="f">
              <v:textbox style="mso-fit-shape-to-text:t">
                <w:txbxContent>
                  <w:p w:rsidR="00FC6595" w:rsidRPr="0097221A" w:rsidRDefault="00FC6595" w:rsidP="0097221A">
                    <w:pPr>
                      <w:jc w:val="right"/>
                      <w:rPr>
                        <w:rFonts w:ascii="Arial" w:hAnsi="Arial" w:cs="Arial"/>
                        <w:b/>
                      </w:rPr>
                    </w:pPr>
                    <w:r w:rsidRPr="0097221A">
                      <w:rPr>
                        <w:rFonts w:ascii="Arial" w:hAnsi="Arial" w:cs="Arial"/>
                        <w:b/>
                      </w:rPr>
                      <w:t>Manly Warringah Football Referees Association Inc.</w:t>
                    </w:r>
                  </w:p>
                  <w:p w:rsidR="00FC6595" w:rsidRPr="0097221A" w:rsidRDefault="00FC6595" w:rsidP="0097221A">
                    <w:pPr>
                      <w:jc w:val="right"/>
                      <w:rPr>
                        <w:rFonts w:ascii="Arial" w:hAnsi="Arial" w:cs="Arial"/>
                        <w:b/>
                      </w:rPr>
                    </w:pPr>
                    <w:r w:rsidRPr="0097221A">
                      <w:rPr>
                        <w:rFonts w:ascii="Arial" w:hAnsi="Arial" w:cs="Arial"/>
                        <w:b/>
                      </w:rPr>
                      <w:t>P.O. Box 1091, Dee Why, NSW 2099</w:t>
                    </w:r>
                  </w:p>
                </w:txbxContent>
              </v:textbox>
            </v:shape>
          </w:pict>
        </mc:Fallback>
      </mc:AlternateContent>
    </w:r>
  </w:p>
  <w:p w:rsidR="00FC6595" w:rsidRDefault="00FC6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ED6"/>
    <w:multiLevelType w:val="hybridMultilevel"/>
    <w:tmpl w:val="6D92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86FC0"/>
    <w:multiLevelType w:val="hybridMultilevel"/>
    <w:tmpl w:val="2E74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168A5"/>
    <w:multiLevelType w:val="hybridMultilevel"/>
    <w:tmpl w:val="8FD200D4"/>
    <w:lvl w:ilvl="0" w:tplc="26FA9138">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C1B03"/>
    <w:multiLevelType w:val="hybridMultilevel"/>
    <w:tmpl w:val="E4DE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9E0E10"/>
    <w:multiLevelType w:val="hybridMultilevel"/>
    <w:tmpl w:val="3698B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CF63D3"/>
    <w:multiLevelType w:val="hybridMultilevel"/>
    <w:tmpl w:val="CFD22C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6F1D40"/>
    <w:multiLevelType w:val="hybridMultilevel"/>
    <w:tmpl w:val="B0681E4C"/>
    <w:lvl w:ilvl="0" w:tplc="CD2817B4">
      <w:start w:val="1"/>
      <w:numFmt w:val="bullet"/>
      <w:lvlText w:val=" "/>
      <w:lvlJc w:val="left"/>
      <w:pPr>
        <w:tabs>
          <w:tab w:val="num" w:pos="720"/>
        </w:tabs>
        <w:ind w:left="720" w:hanging="360"/>
      </w:pPr>
      <w:rPr>
        <w:rFonts w:ascii="Times New Roman" w:hAnsi="Times New Roman" w:hint="default"/>
      </w:rPr>
    </w:lvl>
    <w:lvl w:ilvl="1" w:tplc="ABDE1838" w:tentative="1">
      <w:start w:val="1"/>
      <w:numFmt w:val="bullet"/>
      <w:lvlText w:val=" "/>
      <w:lvlJc w:val="left"/>
      <w:pPr>
        <w:tabs>
          <w:tab w:val="num" w:pos="1440"/>
        </w:tabs>
        <w:ind w:left="1440" w:hanging="360"/>
      </w:pPr>
      <w:rPr>
        <w:rFonts w:ascii="Times New Roman" w:hAnsi="Times New Roman" w:hint="default"/>
      </w:rPr>
    </w:lvl>
    <w:lvl w:ilvl="2" w:tplc="A4361A34" w:tentative="1">
      <w:start w:val="1"/>
      <w:numFmt w:val="bullet"/>
      <w:lvlText w:val=" "/>
      <w:lvlJc w:val="left"/>
      <w:pPr>
        <w:tabs>
          <w:tab w:val="num" w:pos="2160"/>
        </w:tabs>
        <w:ind w:left="2160" w:hanging="360"/>
      </w:pPr>
      <w:rPr>
        <w:rFonts w:ascii="Times New Roman" w:hAnsi="Times New Roman" w:hint="default"/>
      </w:rPr>
    </w:lvl>
    <w:lvl w:ilvl="3" w:tplc="9F1EB54C" w:tentative="1">
      <w:start w:val="1"/>
      <w:numFmt w:val="bullet"/>
      <w:lvlText w:val=" "/>
      <w:lvlJc w:val="left"/>
      <w:pPr>
        <w:tabs>
          <w:tab w:val="num" w:pos="2880"/>
        </w:tabs>
        <w:ind w:left="2880" w:hanging="360"/>
      </w:pPr>
      <w:rPr>
        <w:rFonts w:ascii="Times New Roman" w:hAnsi="Times New Roman" w:hint="default"/>
      </w:rPr>
    </w:lvl>
    <w:lvl w:ilvl="4" w:tplc="AC34EFB4" w:tentative="1">
      <w:start w:val="1"/>
      <w:numFmt w:val="bullet"/>
      <w:lvlText w:val=" "/>
      <w:lvlJc w:val="left"/>
      <w:pPr>
        <w:tabs>
          <w:tab w:val="num" w:pos="3600"/>
        </w:tabs>
        <w:ind w:left="3600" w:hanging="360"/>
      </w:pPr>
      <w:rPr>
        <w:rFonts w:ascii="Times New Roman" w:hAnsi="Times New Roman" w:hint="default"/>
      </w:rPr>
    </w:lvl>
    <w:lvl w:ilvl="5" w:tplc="5CA6A2AA" w:tentative="1">
      <w:start w:val="1"/>
      <w:numFmt w:val="bullet"/>
      <w:lvlText w:val=" "/>
      <w:lvlJc w:val="left"/>
      <w:pPr>
        <w:tabs>
          <w:tab w:val="num" w:pos="4320"/>
        </w:tabs>
        <w:ind w:left="4320" w:hanging="360"/>
      </w:pPr>
      <w:rPr>
        <w:rFonts w:ascii="Times New Roman" w:hAnsi="Times New Roman" w:hint="default"/>
      </w:rPr>
    </w:lvl>
    <w:lvl w:ilvl="6" w:tplc="BBD68B86" w:tentative="1">
      <w:start w:val="1"/>
      <w:numFmt w:val="bullet"/>
      <w:lvlText w:val=" "/>
      <w:lvlJc w:val="left"/>
      <w:pPr>
        <w:tabs>
          <w:tab w:val="num" w:pos="5040"/>
        </w:tabs>
        <w:ind w:left="5040" w:hanging="360"/>
      </w:pPr>
      <w:rPr>
        <w:rFonts w:ascii="Times New Roman" w:hAnsi="Times New Roman" w:hint="default"/>
      </w:rPr>
    </w:lvl>
    <w:lvl w:ilvl="7" w:tplc="347ABA98" w:tentative="1">
      <w:start w:val="1"/>
      <w:numFmt w:val="bullet"/>
      <w:lvlText w:val=" "/>
      <w:lvlJc w:val="left"/>
      <w:pPr>
        <w:tabs>
          <w:tab w:val="num" w:pos="5760"/>
        </w:tabs>
        <w:ind w:left="5760" w:hanging="360"/>
      </w:pPr>
      <w:rPr>
        <w:rFonts w:ascii="Times New Roman" w:hAnsi="Times New Roman" w:hint="default"/>
      </w:rPr>
    </w:lvl>
    <w:lvl w:ilvl="8" w:tplc="F5D46D2C"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28A75ABC"/>
    <w:multiLevelType w:val="hybridMultilevel"/>
    <w:tmpl w:val="54F84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E22BD"/>
    <w:multiLevelType w:val="hybridMultilevel"/>
    <w:tmpl w:val="3832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ED0FF6"/>
    <w:multiLevelType w:val="hybridMultilevel"/>
    <w:tmpl w:val="EA2C3D9C"/>
    <w:lvl w:ilvl="0" w:tplc="4FEC85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3C4589"/>
    <w:multiLevelType w:val="hybridMultilevel"/>
    <w:tmpl w:val="AC3CF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D1A99"/>
    <w:multiLevelType w:val="hybridMultilevel"/>
    <w:tmpl w:val="2B085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4E244A"/>
    <w:multiLevelType w:val="hybridMultilevel"/>
    <w:tmpl w:val="D5908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D1318"/>
    <w:multiLevelType w:val="hybridMultilevel"/>
    <w:tmpl w:val="4CE8F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7A5A37"/>
    <w:multiLevelType w:val="hybridMultilevel"/>
    <w:tmpl w:val="7C32E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1A53249"/>
    <w:multiLevelType w:val="hybridMultilevel"/>
    <w:tmpl w:val="B8540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A044B7"/>
    <w:multiLevelType w:val="hybridMultilevel"/>
    <w:tmpl w:val="51581462"/>
    <w:lvl w:ilvl="0" w:tplc="3536DDEC">
      <w:start w:val="5"/>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ED5AA0"/>
    <w:multiLevelType w:val="hybridMultilevel"/>
    <w:tmpl w:val="5644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A0A1A"/>
    <w:multiLevelType w:val="hybridMultilevel"/>
    <w:tmpl w:val="6D64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5"/>
  </w:num>
  <w:num w:numId="5">
    <w:abstractNumId w:val="11"/>
  </w:num>
  <w:num w:numId="6">
    <w:abstractNumId w:val="4"/>
  </w:num>
  <w:num w:numId="7">
    <w:abstractNumId w:val="10"/>
  </w:num>
  <w:num w:numId="8">
    <w:abstractNumId w:val="1"/>
  </w:num>
  <w:num w:numId="9">
    <w:abstractNumId w:val="13"/>
  </w:num>
  <w:num w:numId="10">
    <w:abstractNumId w:val="0"/>
  </w:num>
  <w:num w:numId="11">
    <w:abstractNumId w:val="7"/>
  </w:num>
  <w:num w:numId="12">
    <w:abstractNumId w:val="17"/>
  </w:num>
  <w:num w:numId="13">
    <w:abstractNumId w:val="3"/>
  </w:num>
  <w:num w:numId="14">
    <w:abstractNumId w:val="9"/>
  </w:num>
  <w:num w:numId="15">
    <w:abstractNumId w:val="2"/>
  </w:num>
  <w:num w:numId="16">
    <w:abstractNumId w:val="14"/>
  </w:num>
  <w:num w:numId="17">
    <w:abstractNumId w:val="16"/>
  </w:num>
  <w:num w:numId="18">
    <w:abstractNumId w:val="18"/>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FC"/>
    <w:rsid w:val="000009E7"/>
    <w:rsid w:val="000023E9"/>
    <w:rsid w:val="00014A91"/>
    <w:rsid w:val="00016F75"/>
    <w:rsid w:val="0001735A"/>
    <w:rsid w:val="00020480"/>
    <w:rsid w:val="00021565"/>
    <w:rsid w:val="000231C6"/>
    <w:rsid w:val="00027626"/>
    <w:rsid w:val="00027C82"/>
    <w:rsid w:val="00030E46"/>
    <w:rsid w:val="0003614E"/>
    <w:rsid w:val="0004698D"/>
    <w:rsid w:val="0005013B"/>
    <w:rsid w:val="000512AD"/>
    <w:rsid w:val="00054E45"/>
    <w:rsid w:val="00055D12"/>
    <w:rsid w:val="0005713A"/>
    <w:rsid w:val="0006074B"/>
    <w:rsid w:val="00060E8B"/>
    <w:rsid w:val="000615BC"/>
    <w:rsid w:val="00061813"/>
    <w:rsid w:val="00066770"/>
    <w:rsid w:val="0007016A"/>
    <w:rsid w:val="000715F8"/>
    <w:rsid w:val="0007205B"/>
    <w:rsid w:val="000739E9"/>
    <w:rsid w:val="000754EF"/>
    <w:rsid w:val="000764E0"/>
    <w:rsid w:val="00076E48"/>
    <w:rsid w:val="00081D64"/>
    <w:rsid w:val="00084CBE"/>
    <w:rsid w:val="000851B6"/>
    <w:rsid w:val="00094253"/>
    <w:rsid w:val="00097C06"/>
    <w:rsid w:val="000A1F64"/>
    <w:rsid w:val="000B06F9"/>
    <w:rsid w:val="000B0F5F"/>
    <w:rsid w:val="000B168C"/>
    <w:rsid w:val="000B31E5"/>
    <w:rsid w:val="000B54B0"/>
    <w:rsid w:val="000C0857"/>
    <w:rsid w:val="000C31BF"/>
    <w:rsid w:val="000C6081"/>
    <w:rsid w:val="000C680C"/>
    <w:rsid w:val="000D4DDF"/>
    <w:rsid w:val="000D5DC8"/>
    <w:rsid w:val="000D7232"/>
    <w:rsid w:val="000E04B1"/>
    <w:rsid w:val="000E0835"/>
    <w:rsid w:val="000E3516"/>
    <w:rsid w:val="000E4D64"/>
    <w:rsid w:val="000E5EB4"/>
    <w:rsid w:val="000F3E95"/>
    <w:rsid w:val="000F55CC"/>
    <w:rsid w:val="000F7057"/>
    <w:rsid w:val="00104837"/>
    <w:rsid w:val="00104CFE"/>
    <w:rsid w:val="001109BE"/>
    <w:rsid w:val="00110AC6"/>
    <w:rsid w:val="0011140D"/>
    <w:rsid w:val="00115CCC"/>
    <w:rsid w:val="0011705D"/>
    <w:rsid w:val="0011728C"/>
    <w:rsid w:val="00123DE0"/>
    <w:rsid w:val="00126255"/>
    <w:rsid w:val="0014001B"/>
    <w:rsid w:val="00141879"/>
    <w:rsid w:val="00147920"/>
    <w:rsid w:val="00150F2F"/>
    <w:rsid w:val="001522BA"/>
    <w:rsid w:val="00173F1A"/>
    <w:rsid w:val="001761E9"/>
    <w:rsid w:val="001774C6"/>
    <w:rsid w:val="0017768B"/>
    <w:rsid w:val="00191760"/>
    <w:rsid w:val="00192ECF"/>
    <w:rsid w:val="00193D11"/>
    <w:rsid w:val="00196300"/>
    <w:rsid w:val="001A004D"/>
    <w:rsid w:val="001A168C"/>
    <w:rsid w:val="001A7248"/>
    <w:rsid w:val="001B633C"/>
    <w:rsid w:val="001C1848"/>
    <w:rsid w:val="001D0209"/>
    <w:rsid w:val="001D0291"/>
    <w:rsid w:val="001D08DC"/>
    <w:rsid w:val="001D344B"/>
    <w:rsid w:val="001E56F9"/>
    <w:rsid w:val="001E6A00"/>
    <w:rsid w:val="001E7398"/>
    <w:rsid w:val="001F01CB"/>
    <w:rsid w:val="001F1870"/>
    <w:rsid w:val="001F20B0"/>
    <w:rsid w:val="00200212"/>
    <w:rsid w:val="00203ECE"/>
    <w:rsid w:val="00205917"/>
    <w:rsid w:val="00207275"/>
    <w:rsid w:val="002076A6"/>
    <w:rsid w:val="00207BE9"/>
    <w:rsid w:val="00210E0C"/>
    <w:rsid w:val="002144D8"/>
    <w:rsid w:val="00216FC2"/>
    <w:rsid w:val="002173AE"/>
    <w:rsid w:val="00224F5B"/>
    <w:rsid w:val="002314E3"/>
    <w:rsid w:val="002365DC"/>
    <w:rsid w:val="00237B6A"/>
    <w:rsid w:val="00242706"/>
    <w:rsid w:val="00251EAD"/>
    <w:rsid w:val="00252376"/>
    <w:rsid w:val="0025556A"/>
    <w:rsid w:val="00263C65"/>
    <w:rsid w:val="0027100F"/>
    <w:rsid w:val="0027462F"/>
    <w:rsid w:val="00277875"/>
    <w:rsid w:val="00281018"/>
    <w:rsid w:val="00284396"/>
    <w:rsid w:val="00284EF2"/>
    <w:rsid w:val="0029086E"/>
    <w:rsid w:val="002918F6"/>
    <w:rsid w:val="00292508"/>
    <w:rsid w:val="00295B17"/>
    <w:rsid w:val="002A034F"/>
    <w:rsid w:val="002A071A"/>
    <w:rsid w:val="002A1F91"/>
    <w:rsid w:val="002A59DC"/>
    <w:rsid w:val="002B13FE"/>
    <w:rsid w:val="002B3707"/>
    <w:rsid w:val="002B4178"/>
    <w:rsid w:val="002B7ABD"/>
    <w:rsid w:val="002C2E61"/>
    <w:rsid w:val="002C72F1"/>
    <w:rsid w:val="002D360B"/>
    <w:rsid w:val="002D5A0C"/>
    <w:rsid w:val="002E2D76"/>
    <w:rsid w:val="002E5C75"/>
    <w:rsid w:val="002F0049"/>
    <w:rsid w:val="002F3593"/>
    <w:rsid w:val="00306DEA"/>
    <w:rsid w:val="00307021"/>
    <w:rsid w:val="003072A5"/>
    <w:rsid w:val="00316F38"/>
    <w:rsid w:val="00320AF6"/>
    <w:rsid w:val="003237C4"/>
    <w:rsid w:val="003249B2"/>
    <w:rsid w:val="00333079"/>
    <w:rsid w:val="00335DE1"/>
    <w:rsid w:val="00340BA8"/>
    <w:rsid w:val="00342F0B"/>
    <w:rsid w:val="00343B1D"/>
    <w:rsid w:val="00343E9D"/>
    <w:rsid w:val="00346789"/>
    <w:rsid w:val="003468F2"/>
    <w:rsid w:val="003475A6"/>
    <w:rsid w:val="00350340"/>
    <w:rsid w:val="0035227C"/>
    <w:rsid w:val="00353C62"/>
    <w:rsid w:val="00353C7D"/>
    <w:rsid w:val="003558FB"/>
    <w:rsid w:val="003562BA"/>
    <w:rsid w:val="00366A3A"/>
    <w:rsid w:val="003700CE"/>
    <w:rsid w:val="003723EA"/>
    <w:rsid w:val="00376597"/>
    <w:rsid w:val="00376BF4"/>
    <w:rsid w:val="00377323"/>
    <w:rsid w:val="00383012"/>
    <w:rsid w:val="003830B5"/>
    <w:rsid w:val="00391F83"/>
    <w:rsid w:val="00392708"/>
    <w:rsid w:val="00396407"/>
    <w:rsid w:val="0039645E"/>
    <w:rsid w:val="003A17C5"/>
    <w:rsid w:val="003A5087"/>
    <w:rsid w:val="003A5B68"/>
    <w:rsid w:val="003A6B08"/>
    <w:rsid w:val="003B1D88"/>
    <w:rsid w:val="003B256F"/>
    <w:rsid w:val="003C3AF2"/>
    <w:rsid w:val="003C690F"/>
    <w:rsid w:val="003C6F04"/>
    <w:rsid w:val="003D0FF1"/>
    <w:rsid w:val="003D1EC8"/>
    <w:rsid w:val="003D28DA"/>
    <w:rsid w:val="003D4F49"/>
    <w:rsid w:val="003D5457"/>
    <w:rsid w:val="003D5911"/>
    <w:rsid w:val="003E015F"/>
    <w:rsid w:val="003E38D2"/>
    <w:rsid w:val="003E5849"/>
    <w:rsid w:val="003E58D9"/>
    <w:rsid w:val="003E6391"/>
    <w:rsid w:val="003F0070"/>
    <w:rsid w:val="003F3194"/>
    <w:rsid w:val="003F5FCC"/>
    <w:rsid w:val="00402D38"/>
    <w:rsid w:val="00412679"/>
    <w:rsid w:val="00414F14"/>
    <w:rsid w:val="004159DE"/>
    <w:rsid w:val="00416479"/>
    <w:rsid w:val="004218CD"/>
    <w:rsid w:val="00422299"/>
    <w:rsid w:val="00423F7E"/>
    <w:rsid w:val="004252BD"/>
    <w:rsid w:val="004260AB"/>
    <w:rsid w:val="004320D0"/>
    <w:rsid w:val="00434A73"/>
    <w:rsid w:val="0043771F"/>
    <w:rsid w:val="00437CE5"/>
    <w:rsid w:val="0044266D"/>
    <w:rsid w:val="00445ACD"/>
    <w:rsid w:val="00461BB7"/>
    <w:rsid w:val="00471609"/>
    <w:rsid w:val="00471CA1"/>
    <w:rsid w:val="00471CA2"/>
    <w:rsid w:val="00472AA7"/>
    <w:rsid w:val="00473088"/>
    <w:rsid w:val="00476173"/>
    <w:rsid w:val="0049255A"/>
    <w:rsid w:val="004B206B"/>
    <w:rsid w:val="004B3AE9"/>
    <w:rsid w:val="004B581A"/>
    <w:rsid w:val="004C543E"/>
    <w:rsid w:val="004C6E99"/>
    <w:rsid w:val="004D48D1"/>
    <w:rsid w:val="004E0293"/>
    <w:rsid w:val="004E199A"/>
    <w:rsid w:val="004E31C5"/>
    <w:rsid w:val="004E35D5"/>
    <w:rsid w:val="004F5A76"/>
    <w:rsid w:val="004F6628"/>
    <w:rsid w:val="00504218"/>
    <w:rsid w:val="00504D6F"/>
    <w:rsid w:val="005061BE"/>
    <w:rsid w:val="00510567"/>
    <w:rsid w:val="00515981"/>
    <w:rsid w:val="00517E22"/>
    <w:rsid w:val="0052090D"/>
    <w:rsid w:val="00521683"/>
    <w:rsid w:val="00522C04"/>
    <w:rsid w:val="00537586"/>
    <w:rsid w:val="0054437B"/>
    <w:rsid w:val="005477B6"/>
    <w:rsid w:val="00550339"/>
    <w:rsid w:val="0055112D"/>
    <w:rsid w:val="00554444"/>
    <w:rsid w:val="0055459E"/>
    <w:rsid w:val="00562EBF"/>
    <w:rsid w:val="00563653"/>
    <w:rsid w:val="00567A53"/>
    <w:rsid w:val="005725A0"/>
    <w:rsid w:val="00575A4A"/>
    <w:rsid w:val="0057725C"/>
    <w:rsid w:val="00577DB3"/>
    <w:rsid w:val="00586790"/>
    <w:rsid w:val="00597BCF"/>
    <w:rsid w:val="00597E2C"/>
    <w:rsid w:val="005A3A10"/>
    <w:rsid w:val="005A3C8A"/>
    <w:rsid w:val="005A5756"/>
    <w:rsid w:val="005A58AC"/>
    <w:rsid w:val="005A70F1"/>
    <w:rsid w:val="005B0628"/>
    <w:rsid w:val="005B07B9"/>
    <w:rsid w:val="005B1459"/>
    <w:rsid w:val="005B1DAD"/>
    <w:rsid w:val="005B1FC2"/>
    <w:rsid w:val="005B2966"/>
    <w:rsid w:val="005B30D1"/>
    <w:rsid w:val="005B3FC4"/>
    <w:rsid w:val="005C02DA"/>
    <w:rsid w:val="005C3587"/>
    <w:rsid w:val="005C5362"/>
    <w:rsid w:val="005C5AF8"/>
    <w:rsid w:val="005D069C"/>
    <w:rsid w:val="005D1135"/>
    <w:rsid w:val="005D175F"/>
    <w:rsid w:val="005D5ED6"/>
    <w:rsid w:val="005D61EE"/>
    <w:rsid w:val="005D6688"/>
    <w:rsid w:val="005E259C"/>
    <w:rsid w:val="005E2831"/>
    <w:rsid w:val="005E3C9D"/>
    <w:rsid w:val="005E738A"/>
    <w:rsid w:val="005F4C47"/>
    <w:rsid w:val="006027DD"/>
    <w:rsid w:val="0061123F"/>
    <w:rsid w:val="006115C3"/>
    <w:rsid w:val="006138CB"/>
    <w:rsid w:val="0061535E"/>
    <w:rsid w:val="00615975"/>
    <w:rsid w:val="0061713E"/>
    <w:rsid w:val="0062279A"/>
    <w:rsid w:val="00623676"/>
    <w:rsid w:val="00623BDD"/>
    <w:rsid w:val="00623C11"/>
    <w:rsid w:val="00627D5C"/>
    <w:rsid w:val="00630C39"/>
    <w:rsid w:val="00646D76"/>
    <w:rsid w:val="0064713E"/>
    <w:rsid w:val="00650755"/>
    <w:rsid w:val="00654334"/>
    <w:rsid w:val="00656D8C"/>
    <w:rsid w:val="00656F19"/>
    <w:rsid w:val="006641C7"/>
    <w:rsid w:val="00665AC7"/>
    <w:rsid w:val="00666D70"/>
    <w:rsid w:val="00670CAE"/>
    <w:rsid w:val="0067296F"/>
    <w:rsid w:val="00672C63"/>
    <w:rsid w:val="00674872"/>
    <w:rsid w:val="00675EE2"/>
    <w:rsid w:val="00682505"/>
    <w:rsid w:val="006825D8"/>
    <w:rsid w:val="00691CC7"/>
    <w:rsid w:val="00693C3A"/>
    <w:rsid w:val="00693C99"/>
    <w:rsid w:val="00697238"/>
    <w:rsid w:val="006A1EF5"/>
    <w:rsid w:val="006A55BC"/>
    <w:rsid w:val="006A691A"/>
    <w:rsid w:val="006B0034"/>
    <w:rsid w:val="006B01A1"/>
    <w:rsid w:val="006B0F84"/>
    <w:rsid w:val="006B1191"/>
    <w:rsid w:val="006B25E1"/>
    <w:rsid w:val="006B4149"/>
    <w:rsid w:val="006B576F"/>
    <w:rsid w:val="006C21ED"/>
    <w:rsid w:val="006C3AED"/>
    <w:rsid w:val="006C4331"/>
    <w:rsid w:val="006C5B07"/>
    <w:rsid w:val="006C7DA8"/>
    <w:rsid w:val="006D16FC"/>
    <w:rsid w:val="006D43AB"/>
    <w:rsid w:val="006D5158"/>
    <w:rsid w:val="006D614E"/>
    <w:rsid w:val="006E5373"/>
    <w:rsid w:val="006E6BF8"/>
    <w:rsid w:val="006F0524"/>
    <w:rsid w:val="006F1AAB"/>
    <w:rsid w:val="006F34B3"/>
    <w:rsid w:val="006F47EE"/>
    <w:rsid w:val="006F7A2A"/>
    <w:rsid w:val="00704E73"/>
    <w:rsid w:val="00704F0C"/>
    <w:rsid w:val="007071AF"/>
    <w:rsid w:val="00707DDF"/>
    <w:rsid w:val="0071118F"/>
    <w:rsid w:val="00711CF2"/>
    <w:rsid w:val="007128F7"/>
    <w:rsid w:val="00726CFF"/>
    <w:rsid w:val="00733334"/>
    <w:rsid w:val="00741268"/>
    <w:rsid w:val="00743826"/>
    <w:rsid w:val="007453FD"/>
    <w:rsid w:val="00745C4A"/>
    <w:rsid w:val="0075003F"/>
    <w:rsid w:val="007574AE"/>
    <w:rsid w:val="0076045C"/>
    <w:rsid w:val="00766A09"/>
    <w:rsid w:val="00771272"/>
    <w:rsid w:val="00775638"/>
    <w:rsid w:val="00775E40"/>
    <w:rsid w:val="0077604B"/>
    <w:rsid w:val="0078294A"/>
    <w:rsid w:val="00782997"/>
    <w:rsid w:val="00786478"/>
    <w:rsid w:val="0079064D"/>
    <w:rsid w:val="00794304"/>
    <w:rsid w:val="007943A7"/>
    <w:rsid w:val="007A14B9"/>
    <w:rsid w:val="007A4CBA"/>
    <w:rsid w:val="007A5872"/>
    <w:rsid w:val="007A7A6F"/>
    <w:rsid w:val="007B4485"/>
    <w:rsid w:val="007C05E9"/>
    <w:rsid w:val="007C3092"/>
    <w:rsid w:val="007C37EC"/>
    <w:rsid w:val="007C411E"/>
    <w:rsid w:val="007C49DC"/>
    <w:rsid w:val="007C6E9B"/>
    <w:rsid w:val="007C70F0"/>
    <w:rsid w:val="007D6868"/>
    <w:rsid w:val="007E1E8A"/>
    <w:rsid w:val="007E2484"/>
    <w:rsid w:val="007E595E"/>
    <w:rsid w:val="007E7097"/>
    <w:rsid w:val="007F38FF"/>
    <w:rsid w:val="007F4E66"/>
    <w:rsid w:val="00800437"/>
    <w:rsid w:val="008029C3"/>
    <w:rsid w:val="00802F19"/>
    <w:rsid w:val="008048B7"/>
    <w:rsid w:val="00807806"/>
    <w:rsid w:val="00814878"/>
    <w:rsid w:val="008178AE"/>
    <w:rsid w:val="00823B73"/>
    <w:rsid w:val="00827D53"/>
    <w:rsid w:val="00830850"/>
    <w:rsid w:val="00834F91"/>
    <w:rsid w:val="008413DF"/>
    <w:rsid w:val="0084434F"/>
    <w:rsid w:val="00845950"/>
    <w:rsid w:val="0085131F"/>
    <w:rsid w:val="0085240C"/>
    <w:rsid w:val="00856C45"/>
    <w:rsid w:val="008572D1"/>
    <w:rsid w:val="00860803"/>
    <w:rsid w:val="00861E24"/>
    <w:rsid w:val="0086372B"/>
    <w:rsid w:val="008654C6"/>
    <w:rsid w:val="008665AF"/>
    <w:rsid w:val="0087228B"/>
    <w:rsid w:val="00873582"/>
    <w:rsid w:val="00880810"/>
    <w:rsid w:val="00884CCF"/>
    <w:rsid w:val="008878CD"/>
    <w:rsid w:val="00891222"/>
    <w:rsid w:val="00894259"/>
    <w:rsid w:val="008942F8"/>
    <w:rsid w:val="00895687"/>
    <w:rsid w:val="008A03B6"/>
    <w:rsid w:val="008A582C"/>
    <w:rsid w:val="008A7E0A"/>
    <w:rsid w:val="008B0C3D"/>
    <w:rsid w:val="008B35A4"/>
    <w:rsid w:val="008B5988"/>
    <w:rsid w:val="008D1480"/>
    <w:rsid w:val="008D1D41"/>
    <w:rsid w:val="008D42A4"/>
    <w:rsid w:val="008D4E77"/>
    <w:rsid w:val="008E0DAD"/>
    <w:rsid w:val="008E5DE1"/>
    <w:rsid w:val="008E6F4C"/>
    <w:rsid w:val="008E767F"/>
    <w:rsid w:val="008F0466"/>
    <w:rsid w:val="008F3C25"/>
    <w:rsid w:val="008F50A8"/>
    <w:rsid w:val="009002BD"/>
    <w:rsid w:val="009012F8"/>
    <w:rsid w:val="0090434F"/>
    <w:rsid w:val="00905D72"/>
    <w:rsid w:val="00911DAD"/>
    <w:rsid w:val="009169C1"/>
    <w:rsid w:val="00917EFE"/>
    <w:rsid w:val="0092098D"/>
    <w:rsid w:val="009226E2"/>
    <w:rsid w:val="00924BB3"/>
    <w:rsid w:val="009254FA"/>
    <w:rsid w:val="009309F1"/>
    <w:rsid w:val="00930F39"/>
    <w:rsid w:val="0093162B"/>
    <w:rsid w:val="00946780"/>
    <w:rsid w:val="0095136B"/>
    <w:rsid w:val="0095247D"/>
    <w:rsid w:val="00956FA8"/>
    <w:rsid w:val="00961486"/>
    <w:rsid w:val="00963371"/>
    <w:rsid w:val="00966F1E"/>
    <w:rsid w:val="009674F1"/>
    <w:rsid w:val="00970E05"/>
    <w:rsid w:val="0097221A"/>
    <w:rsid w:val="009836B7"/>
    <w:rsid w:val="00990647"/>
    <w:rsid w:val="0099347C"/>
    <w:rsid w:val="009A07E1"/>
    <w:rsid w:val="009A244B"/>
    <w:rsid w:val="009A2EC8"/>
    <w:rsid w:val="009A310C"/>
    <w:rsid w:val="009B39B6"/>
    <w:rsid w:val="009B55AE"/>
    <w:rsid w:val="009B6B72"/>
    <w:rsid w:val="009B6DFC"/>
    <w:rsid w:val="009C0AD1"/>
    <w:rsid w:val="009C237F"/>
    <w:rsid w:val="009C2E9E"/>
    <w:rsid w:val="009C42C4"/>
    <w:rsid w:val="009C6A67"/>
    <w:rsid w:val="009D5BC3"/>
    <w:rsid w:val="009E06C1"/>
    <w:rsid w:val="009E5C02"/>
    <w:rsid w:val="009E6FCD"/>
    <w:rsid w:val="009E7061"/>
    <w:rsid w:val="009E7DF0"/>
    <w:rsid w:val="009F104C"/>
    <w:rsid w:val="009F6775"/>
    <w:rsid w:val="00A00D60"/>
    <w:rsid w:val="00A00F72"/>
    <w:rsid w:val="00A110A1"/>
    <w:rsid w:val="00A115C1"/>
    <w:rsid w:val="00A11F34"/>
    <w:rsid w:val="00A12E28"/>
    <w:rsid w:val="00A1623F"/>
    <w:rsid w:val="00A200C6"/>
    <w:rsid w:val="00A2178C"/>
    <w:rsid w:val="00A21D1A"/>
    <w:rsid w:val="00A22EF2"/>
    <w:rsid w:val="00A22F21"/>
    <w:rsid w:val="00A25B25"/>
    <w:rsid w:val="00A418BC"/>
    <w:rsid w:val="00A42B97"/>
    <w:rsid w:val="00A50003"/>
    <w:rsid w:val="00A54969"/>
    <w:rsid w:val="00A560EB"/>
    <w:rsid w:val="00A56511"/>
    <w:rsid w:val="00A60549"/>
    <w:rsid w:val="00A62E15"/>
    <w:rsid w:val="00A64361"/>
    <w:rsid w:val="00A648AA"/>
    <w:rsid w:val="00A65A5A"/>
    <w:rsid w:val="00A67863"/>
    <w:rsid w:val="00A71838"/>
    <w:rsid w:val="00A7693E"/>
    <w:rsid w:val="00A76C91"/>
    <w:rsid w:val="00A7799A"/>
    <w:rsid w:val="00A77A95"/>
    <w:rsid w:val="00A94C5B"/>
    <w:rsid w:val="00A97650"/>
    <w:rsid w:val="00AA2474"/>
    <w:rsid w:val="00AA37DF"/>
    <w:rsid w:val="00AB13C4"/>
    <w:rsid w:val="00AB37C6"/>
    <w:rsid w:val="00AB5142"/>
    <w:rsid w:val="00AB5374"/>
    <w:rsid w:val="00AC5150"/>
    <w:rsid w:val="00AD1C95"/>
    <w:rsid w:val="00AE289E"/>
    <w:rsid w:val="00AE2980"/>
    <w:rsid w:val="00AE2C5C"/>
    <w:rsid w:val="00AE448B"/>
    <w:rsid w:val="00AE5D5D"/>
    <w:rsid w:val="00AE7005"/>
    <w:rsid w:val="00AF1305"/>
    <w:rsid w:val="00AF1CC0"/>
    <w:rsid w:val="00AF40D8"/>
    <w:rsid w:val="00B03C4D"/>
    <w:rsid w:val="00B0433D"/>
    <w:rsid w:val="00B04FEA"/>
    <w:rsid w:val="00B23226"/>
    <w:rsid w:val="00B2399F"/>
    <w:rsid w:val="00B25FD5"/>
    <w:rsid w:val="00B303F3"/>
    <w:rsid w:val="00B31993"/>
    <w:rsid w:val="00B362BB"/>
    <w:rsid w:val="00B37FC8"/>
    <w:rsid w:val="00B455FD"/>
    <w:rsid w:val="00B46BF4"/>
    <w:rsid w:val="00B533BC"/>
    <w:rsid w:val="00B56649"/>
    <w:rsid w:val="00B56FC3"/>
    <w:rsid w:val="00B6089E"/>
    <w:rsid w:val="00B63FBC"/>
    <w:rsid w:val="00B64787"/>
    <w:rsid w:val="00B66CA7"/>
    <w:rsid w:val="00B77151"/>
    <w:rsid w:val="00B7718C"/>
    <w:rsid w:val="00B7749F"/>
    <w:rsid w:val="00B86AC9"/>
    <w:rsid w:val="00B87002"/>
    <w:rsid w:val="00B90899"/>
    <w:rsid w:val="00BA1F28"/>
    <w:rsid w:val="00BA3254"/>
    <w:rsid w:val="00BB1CF5"/>
    <w:rsid w:val="00BB42C6"/>
    <w:rsid w:val="00BC0CA6"/>
    <w:rsid w:val="00BD13A5"/>
    <w:rsid w:val="00BD19E4"/>
    <w:rsid w:val="00BE1690"/>
    <w:rsid w:val="00BE1C41"/>
    <w:rsid w:val="00BE4FA3"/>
    <w:rsid w:val="00BF3440"/>
    <w:rsid w:val="00BF4A99"/>
    <w:rsid w:val="00BF68F8"/>
    <w:rsid w:val="00BF6B15"/>
    <w:rsid w:val="00C00CBC"/>
    <w:rsid w:val="00C0504B"/>
    <w:rsid w:val="00C066B1"/>
    <w:rsid w:val="00C07FEF"/>
    <w:rsid w:val="00C127C7"/>
    <w:rsid w:val="00C12C16"/>
    <w:rsid w:val="00C17A94"/>
    <w:rsid w:val="00C2097B"/>
    <w:rsid w:val="00C21BAB"/>
    <w:rsid w:val="00C24922"/>
    <w:rsid w:val="00C25766"/>
    <w:rsid w:val="00C26244"/>
    <w:rsid w:val="00C305A8"/>
    <w:rsid w:val="00C30F4F"/>
    <w:rsid w:val="00C32023"/>
    <w:rsid w:val="00C32D99"/>
    <w:rsid w:val="00C367A4"/>
    <w:rsid w:val="00C3750C"/>
    <w:rsid w:val="00C40042"/>
    <w:rsid w:val="00C42CB5"/>
    <w:rsid w:val="00C44F06"/>
    <w:rsid w:val="00C525B1"/>
    <w:rsid w:val="00C52C15"/>
    <w:rsid w:val="00C5430E"/>
    <w:rsid w:val="00C54E17"/>
    <w:rsid w:val="00C56732"/>
    <w:rsid w:val="00C630F4"/>
    <w:rsid w:val="00C71168"/>
    <w:rsid w:val="00C7393A"/>
    <w:rsid w:val="00C74ED2"/>
    <w:rsid w:val="00C76F5A"/>
    <w:rsid w:val="00C77EC1"/>
    <w:rsid w:val="00C9019C"/>
    <w:rsid w:val="00C90F17"/>
    <w:rsid w:val="00C91A10"/>
    <w:rsid w:val="00C92DEE"/>
    <w:rsid w:val="00C93182"/>
    <w:rsid w:val="00C94ED2"/>
    <w:rsid w:val="00C95ECB"/>
    <w:rsid w:val="00C96C18"/>
    <w:rsid w:val="00C9723A"/>
    <w:rsid w:val="00CA5112"/>
    <w:rsid w:val="00CA767F"/>
    <w:rsid w:val="00CA7EC8"/>
    <w:rsid w:val="00CB3042"/>
    <w:rsid w:val="00CB3985"/>
    <w:rsid w:val="00CB6AAA"/>
    <w:rsid w:val="00CC1303"/>
    <w:rsid w:val="00CC434B"/>
    <w:rsid w:val="00CC4CD3"/>
    <w:rsid w:val="00CD5C3A"/>
    <w:rsid w:val="00CD64A6"/>
    <w:rsid w:val="00CE119E"/>
    <w:rsid w:val="00CE28C9"/>
    <w:rsid w:val="00CE4621"/>
    <w:rsid w:val="00CE6D75"/>
    <w:rsid w:val="00CF2C8F"/>
    <w:rsid w:val="00D02226"/>
    <w:rsid w:val="00D02319"/>
    <w:rsid w:val="00D02552"/>
    <w:rsid w:val="00D15FBA"/>
    <w:rsid w:val="00D219E3"/>
    <w:rsid w:val="00D25EB0"/>
    <w:rsid w:val="00D278B0"/>
    <w:rsid w:val="00D35075"/>
    <w:rsid w:val="00D43BF9"/>
    <w:rsid w:val="00D451C1"/>
    <w:rsid w:val="00D46AB4"/>
    <w:rsid w:val="00D516F3"/>
    <w:rsid w:val="00D52D47"/>
    <w:rsid w:val="00D612B4"/>
    <w:rsid w:val="00D62F04"/>
    <w:rsid w:val="00D65272"/>
    <w:rsid w:val="00D663A2"/>
    <w:rsid w:val="00D70E23"/>
    <w:rsid w:val="00D7141D"/>
    <w:rsid w:val="00D73A95"/>
    <w:rsid w:val="00D75741"/>
    <w:rsid w:val="00D773E8"/>
    <w:rsid w:val="00D80438"/>
    <w:rsid w:val="00D829CE"/>
    <w:rsid w:val="00D836A6"/>
    <w:rsid w:val="00D83A7D"/>
    <w:rsid w:val="00D84676"/>
    <w:rsid w:val="00D85208"/>
    <w:rsid w:val="00D85AD9"/>
    <w:rsid w:val="00D93130"/>
    <w:rsid w:val="00DB185C"/>
    <w:rsid w:val="00DB2B54"/>
    <w:rsid w:val="00DB721B"/>
    <w:rsid w:val="00DD0A37"/>
    <w:rsid w:val="00DD3A88"/>
    <w:rsid w:val="00DD6707"/>
    <w:rsid w:val="00DD67F5"/>
    <w:rsid w:val="00DE12F8"/>
    <w:rsid w:val="00DE5102"/>
    <w:rsid w:val="00DE56E9"/>
    <w:rsid w:val="00DE66F8"/>
    <w:rsid w:val="00DF3483"/>
    <w:rsid w:val="00E00A9B"/>
    <w:rsid w:val="00E01DEF"/>
    <w:rsid w:val="00E030B5"/>
    <w:rsid w:val="00E11571"/>
    <w:rsid w:val="00E152F4"/>
    <w:rsid w:val="00E15D4E"/>
    <w:rsid w:val="00E1679F"/>
    <w:rsid w:val="00E179C1"/>
    <w:rsid w:val="00E26587"/>
    <w:rsid w:val="00E32D8B"/>
    <w:rsid w:val="00E371D1"/>
    <w:rsid w:val="00E413D5"/>
    <w:rsid w:val="00E468AF"/>
    <w:rsid w:val="00E46D76"/>
    <w:rsid w:val="00E51BD7"/>
    <w:rsid w:val="00E529B7"/>
    <w:rsid w:val="00E54AF2"/>
    <w:rsid w:val="00E577E1"/>
    <w:rsid w:val="00E60520"/>
    <w:rsid w:val="00E6405C"/>
    <w:rsid w:val="00E6525B"/>
    <w:rsid w:val="00E800AC"/>
    <w:rsid w:val="00E86778"/>
    <w:rsid w:val="00E961FB"/>
    <w:rsid w:val="00EA401C"/>
    <w:rsid w:val="00EA54F9"/>
    <w:rsid w:val="00EB19EA"/>
    <w:rsid w:val="00EC3916"/>
    <w:rsid w:val="00EC3FEA"/>
    <w:rsid w:val="00EC4F5D"/>
    <w:rsid w:val="00EC5CA5"/>
    <w:rsid w:val="00EC6025"/>
    <w:rsid w:val="00ED0047"/>
    <w:rsid w:val="00ED065B"/>
    <w:rsid w:val="00ED1260"/>
    <w:rsid w:val="00ED4392"/>
    <w:rsid w:val="00ED4F4D"/>
    <w:rsid w:val="00EE1DF2"/>
    <w:rsid w:val="00EE235B"/>
    <w:rsid w:val="00EE56FD"/>
    <w:rsid w:val="00EF2A3C"/>
    <w:rsid w:val="00EF671B"/>
    <w:rsid w:val="00F024E1"/>
    <w:rsid w:val="00F02EC9"/>
    <w:rsid w:val="00F06CE9"/>
    <w:rsid w:val="00F178BA"/>
    <w:rsid w:val="00F20F9E"/>
    <w:rsid w:val="00F245D2"/>
    <w:rsid w:val="00F25680"/>
    <w:rsid w:val="00F349D1"/>
    <w:rsid w:val="00F356F2"/>
    <w:rsid w:val="00F426E7"/>
    <w:rsid w:val="00F42867"/>
    <w:rsid w:val="00F44E30"/>
    <w:rsid w:val="00F50790"/>
    <w:rsid w:val="00F55552"/>
    <w:rsid w:val="00F5692E"/>
    <w:rsid w:val="00F60B44"/>
    <w:rsid w:val="00F6713C"/>
    <w:rsid w:val="00F700A1"/>
    <w:rsid w:val="00F706A0"/>
    <w:rsid w:val="00F719D5"/>
    <w:rsid w:val="00F7308E"/>
    <w:rsid w:val="00F742D6"/>
    <w:rsid w:val="00F82D39"/>
    <w:rsid w:val="00F85E51"/>
    <w:rsid w:val="00F92B22"/>
    <w:rsid w:val="00F93AFF"/>
    <w:rsid w:val="00F94637"/>
    <w:rsid w:val="00F96499"/>
    <w:rsid w:val="00FA3C46"/>
    <w:rsid w:val="00FA5D5C"/>
    <w:rsid w:val="00FA5F2A"/>
    <w:rsid w:val="00FB00E7"/>
    <w:rsid w:val="00FB552C"/>
    <w:rsid w:val="00FC0776"/>
    <w:rsid w:val="00FC0FC5"/>
    <w:rsid w:val="00FC47B9"/>
    <w:rsid w:val="00FC54D1"/>
    <w:rsid w:val="00FC5521"/>
    <w:rsid w:val="00FC6178"/>
    <w:rsid w:val="00FC6595"/>
    <w:rsid w:val="00FD1BCA"/>
    <w:rsid w:val="00FD2A61"/>
    <w:rsid w:val="00FD48BC"/>
    <w:rsid w:val="00FE1E96"/>
    <w:rsid w:val="00FF3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933358"/>
  <w15:docId w15:val="{189BC42C-65F4-4EEA-B105-DAC1C4D8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FuturaA Bk BT" w:hAnsi="FuturaA Bk BT"/>
      <w:b/>
      <w:sz w:val="24"/>
    </w:rPr>
  </w:style>
  <w:style w:type="paragraph" w:styleId="Heading2">
    <w:name w:val="heading 2"/>
    <w:basedOn w:val="Normal"/>
    <w:next w:val="Normal"/>
    <w:qFormat/>
    <w:pPr>
      <w:keepNext/>
      <w:overflowPunct w:val="0"/>
      <w:autoSpaceDE w:val="0"/>
      <w:autoSpaceDN w:val="0"/>
      <w:adjustRightInd w:val="0"/>
      <w:ind w:left="720"/>
      <w:textAlignment w:val="baseline"/>
      <w:outlineLvl w:val="1"/>
    </w:pPr>
    <w:rPr>
      <w:rFonts w:ascii="FuturaA Bk BT" w:hAnsi="FuturaA Bk BT"/>
      <w:b/>
      <w:sz w:val="28"/>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FuturaA Bk BT" w:hAnsi="FuturaA Bk BT"/>
      <w:b/>
    </w:rPr>
  </w:style>
  <w:style w:type="paragraph" w:styleId="Heading4">
    <w:name w:val="heading 4"/>
    <w:basedOn w:val="Normal"/>
    <w:next w:val="Normal"/>
    <w:qFormat/>
    <w:pPr>
      <w:keepNext/>
      <w:overflowPunct w:val="0"/>
      <w:autoSpaceDE w:val="0"/>
      <w:autoSpaceDN w:val="0"/>
      <w:adjustRightInd w:val="0"/>
      <w:jc w:val="both"/>
      <w:textAlignment w:val="baseline"/>
      <w:outlineLvl w:val="3"/>
    </w:pPr>
    <w:rPr>
      <w:rFonts w:ascii="FuturaA Bk BT" w:hAnsi="FuturaA Bk BT"/>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overflowPunct w:val="0"/>
      <w:autoSpaceDE w:val="0"/>
      <w:autoSpaceDN w:val="0"/>
      <w:adjustRightInd w:val="0"/>
      <w:textAlignment w:val="baseline"/>
    </w:pPr>
    <w:rPr>
      <w:rFonts w:ascii="FuturaA Bk BT" w:hAnsi="FuturaA Bk BT"/>
    </w:rPr>
  </w:style>
  <w:style w:type="character" w:customStyle="1" w:styleId="skypec2ctextspan">
    <w:name w:val="skype_c2c_text_span"/>
    <w:rsid w:val="00263C65"/>
  </w:style>
  <w:style w:type="paragraph" w:styleId="Header">
    <w:name w:val="header"/>
    <w:basedOn w:val="Normal"/>
    <w:link w:val="HeaderChar"/>
    <w:uiPriority w:val="99"/>
    <w:unhideWhenUsed/>
    <w:rsid w:val="0097221A"/>
    <w:pPr>
      <w:tabs>
        <w:tab w:val="center" w:pos="4513"/>
        <w:tab w:val="right" w:pos="9026"/>
      </w:tabs>
    </w:pPr>
  </w:style>
  <w:style w:type="character" w:customStyle="1" w:styleId="HeaderChar">
    <w:name w:val="Header Char"/>
    <w:link w:val="Header"/>
    <w:uiPriority w:val="99"/>
    <w:rsid w:val="0097221A"/>
    <w:rPr>
      <w:lang w:eastAsia="en-US"/>
    </w:rPr>
  </w:style>
  <w:style w:type="paragraph" w:styleId="Footer">
    <w:name w:val="footer"/>
    <w:basedOn w:val="Normal"/>
    <w:link w:val="FooterChar"/>
    <w:uiPriority w:val="99"/>
    <w:unhideWhenUsed/>
    <w:rsid w:val="0097221A"/>
    <w:pPr>
      <w:tabs>
        <w:tab w:val="center" w:pos="4513"/>
        <w:tab w:val="right" w:pos="9026"/>
      </w:tabs>
    </w:pPr>
  </w:style>
  <w:style w:type="character" w:customStyle="1" w:styleId="FooterChar">
    <w:name w:val="Footer Char"/>
    <w:link w:val="Footer"/>
    <w:uiPriority w:val="99"/>
    <w:rsid w:val="0097221A"/>
    <w:rPr>
      <w:lang w:eastAsia="en-US"/>
    </w:rPr>
  </w:style>
  <w:style w:type="paragraph" w:styleId="BalloonText">
    <w:name w:val="Balloon Text"/>
    <w:basedOn w:val="Normal"/>
    <w:link w:val="BalloonTextChar"/>
    <w:uiPriority w:val="99"/>
    <w:semiHidden/>
    <w:unhideWhenUsed/>
    <w:rsid w:val="0097221A"/>
    <w:rPr>
      <w:rFonts w:ascii="Tahoma" w:hAnsi="Tahoma"/>
      <w:sz w:val="16"/>
      <w:szCs w:val="16"/>
    </w:rPr>
  </w:style>
  <w:style w:type="character" w:customStyle="1" w:styleId="BalloonTextChar">
    <w:name w:val="Balloon Text Char"/>
    <w:link w:val="BalloonText"/>
    <w:uiPriority w:val="99"/>
    <w:semiHidden/>
    <w:rsid w:val="0097221A"/>
    <w:rPr>
      <w:rFonts w:ascii="Tahoma" w:hAnsi="Tahoma" w:cs="Tahoma"/>
      <w:sz w:val="16"/>
      <w:szCs w:val="16"/>
      <w:lang w:eastAsia="en-US"/>
    </w:rPr>
  </w:style>
  <w:style w:type="paragraph" w:customStyle="1" w:styleId="TableText">
    <w:name w:val="Table Text"/>
    <w:basedOn w:val="Normal"/>
    <w:rsid w:val="00CC4CD3"/>
    <w:rPr>
      <w:rFonts w:ascii="Arial" w:hAnsi="Arial"/>
    </w:rPr>
  </w:style>
  <w:style w:type="table" w:styleId="TableGrid">
    <w:name w:val="Table Grid"/>
    <w:basedOn w:val="TableNormal"/>
    <w:uiPriority w:val="39"/>
    <w:rsid w:val="00CC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CB5"/>
    <w:pPr>
      <w:ind w:left="720"/>
      <w:contextualSpacing/>
    </w:pPr>
  </w:style>
  <w:style w:type="character" w:customStyle="1" w:styleId="apple-converted-space">
    <w:name w:val="apple-converted-space"/>
    <w:basedOn w:val="DefaultParagraphFont"/>
    <w:rsid w:val="00ED4392"/>
  </w:style>
  <w:style w:type="paragraph" w:styleId="NormalWeb">
    <w:name w:val="Normal (Web)"/>
    <w:basedOn w:val="Normal"/>
    <w:uiPriority w:val="99"/>
    <w:semiHidden/>
    <w:unhideWhenUsed/>
    <w:rsid w:val="00292508"/>
    <w:pPr>
      <w:spacing w:before="100" w:beforeAutospacing="1" w:after="100" w:afterAutospacing="1"/>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711">
      <w:bodyDiv w:val="1"/>
      <w:marLeft w:val="0"/>
      <w:marRight w:val="0"/>
      <w:marTop w:val="0"/>
      <w:marBottom w:val="0"/>
      <w:divBdr>
        <w:top w:val="none" w:sz="0" w:space="0" w:color="auto"/>
        <w:left w:val="none" w:sz="0" w:space="0" w:color="auto"/>
        <w:bottom w:val="none" w:sz="0" w:space="0" w:color="auto"/>
        <w:right w:val="none" w:sz="0" w:space="0" w:color="auto"/>
      </w:divBdr>
    </w:div>
    <w:div w:id="117141870">
      <w:bodyDiv w:val="1"/>
      <w:marLeft w:val="0"/>
      <w:marRight w:val="0"/>
      <w:marTop w:val="0"/>
      <w:marBottom w:val="0"/>
      <w:divBdr>
        <w:top w:val="none" w:sz="0" w:space="0" w:color="auto"/>
        <w:left w:val="none" w:sz="0" w:space="0" w:color="auto"/>
        <w:bottom w:val="none" w:sz="0" w:space="0" w:color="auto"/>
        <w:right w:val="none" w:sz="0" w:space="0" w:color="auto"/>
      </w:divBdr>
    </w:div>
    <w:div w:id="167253357">
      <w:bodyDiv w:val="1"/>
      <w:marLeft w:val="0"/>
      <w:marRight w:val="0"/>
      <w:marTop w:val="0"/>
      <w:marBottom w:val="0"/>
      <w:divBdr>
        <w:top w:val="none" w:sz="0" w:space="0" w:color="auto"/>
        <w:left w:val="none" w:sz="0" w:space="0" w:color="auto"/>
        <w:bottom w:val="none" w:sz="0" w:space="0" w:color="auto"/>
        <w:right w:val="none" w:sz="0" w:space="0" w:color="auto"/>
      </w:divBdr>
    </w:div>
    <w:div w:id="253125455">
      <w:bodyDiv w:val="1"/>
      <w:marLeft w:val="0"/>
      <w:marRight w:val="0"/>
      <w:marTop w:val="0"/>
      <w:marBottom w:val="0"/>
      <w:divBdr>
        <w:top w:val="none" w:sz="0" w:space="0" w:color="auto"/>
        <w:left w:val="none" w:sz="0" w:space="0" w:color="auto"/>
        <w:bottom w:val="none" w:sz="0" w:space="0" w:color="auto"/>
        <w:right w:val="none" w:sz="0" w:space="0" w:color="auto"/>
      </w:divBdr>
    </w:div>
    <w:div w:id="319819461">
      <w:bodyDiv w:val="1"/>
      <w:marLeft w:val="0"/>
      <w:marRight w:val="0"/>
      <w:marTop w:val="0"/>
      <w:marBottom w:val="0"/>
      <w:divBdr>
        <w:top w:val="none" w:sz="0" w:space="0" w:color="auto"/>
        <w:left w:val="none" w:sz="0" w:space="0" w:color="auto"/>
        <w:bottom w:val="none" w:sz="0" w:space="0" w:color="auto"/>
        <w:right w:val="none" w:sz="0" w:space="0" w:color="auto"/>
      </w:divBdr>
    </w:div>
    <w:div w:id="394082913">
      <w:bodyDiv w:val="1"/>
      <w:marLeft w:val="0"/>
      <w:marRight w:val="0"/>
      <w:marTop w:val="0"/>
      <w:marBottom w:val="0"/>
      <w:divBdr>
        <w:top w:val="none" w:sz="0" w:space="0" w:color="auto"/>
        <w:left w:val="none" w:sz="0" w:space="0" w:color="auto"/>
        <w:bottom w:val="none" w:sz="0" w:space="0" w:color="auto"/>
        <w:right w:val="none" w:sz="0" w:space="0" w:color="auto"/>
      </w:divBdr>
    </w:div>
    <w:div w:id="616449415">
      <w:bodyDiv w:val="1"/>
      <w:marLeft w:val="0"/>
      <w:marRight w:val="0"/>
      <w:marTop w:val="0"/>
      <w:marBottom w:val="0"/>
      <w:divBdr>
        <w:top w:val="none" w:sz="0" w:space="0" w:color="auto"/>
        <w:left w:val="none" w:sz="0" w:space="0" w:color="auto"/>
        <w:bottom w:val="none" w:sz="0" w:space="0" w:color="auto"/>
        <w:right w:val="none" w:sz="0" w:space="0" w:color="auto"/>
      </w:divBdr>
    </w:div>
    <w:div w:id="710570988">
      <w:bodyDiv w:val="1"/>
      <w:marLeft w:val="0"/>
      <w:marRight w:val="0"/>
      <w:marTop w:val="0"/>
      <w:marBottom w:val="0"/>
      <w:divBdr>
        <w:top w:val="none" w:sz="0" w:space="0" w:color="auto"/>
        <w:left w:val="none" w:sz="0" w:space="0" w:color="auto"/>
        <w:bottom w:val="none" w:sz="0" w:space="0" w:color="auto"/>
        <w:right w:val="none" w:sz="0" w:space="0" w:color="auto"/>
      </w:divBdr>
    </w:div>
    <w:div w:id="748424544">
      <w:bodyDiv w:val="1"/>
      <w:marLeft w:val="0"/>
      <w:marRight w:val="0"/>
      <w:marTop w:val="0"/>
      <w:marBottom w:val="0"/>
      <w:divBdr>
        <w:top w:val="none" w:sz="0" w:space="0" w:color="auto"/>
        <w:left w:val="none" w:sz="0" w:space="0" w:color="auto"/>
        <w:bottom w:val="none" w:sz="0" w:space="0" w:color="auto"/>
        <w:right w:val="none" w:sz="0" w:space="0" w:color="auto"/>
      </w:divBdr>
    </w:div>
    <w:div w:id="853302439">
      <w:bodyDiv w:val="1"/>
      <w:marLeft w:val="0"/>
      <w:marRight w:val="0"/>
      <w:marTop w:val="0"/>
      <w:marBottom w:val="0"/>
      <w:divBdr>
        <w:top w:val="none" w:sz="0" w:space="0" w:color="auto"/>
        <w:left w:val="none" w:sz="0" w:space="0" w:color="auto"/>
        <w:bottom w:val="none" w:sz="0" w:space="0" w:color="auto"/>
        <w:right w:val="none" w:sz="0" w:space="0" w:color="auto"/>
      </w:divBdr>
    </w:div>
    <w:div w:id="906232280">
      <w:bodyDiv w:val="1"/>
      <w:marLeft w:val="0"/>
      <w:marRight w:val="0"/>
      <w:marTop w:val="0"/>
      <w:marBottom w:val="0"/>
      <w:divBdr>
        <w:top w:val="none" w:sz="0" w:space="0" w:color="auto"/>
        <w:left w:val="none" w:sz="0" w:space="0" w:color="auto"/>
        <w:bottom w:val="none" w:sz="0" w:space="0" w:color="auto"/>
        <w:right w:val="none" w:sz="0" w:space="0" w:color="auto"/>
      </w:divBdr>
    </w:div>
    <w:div w:id="916017360">
      <w:bodyDiv w:val="1"/>
      <w:marLeft w:val="0"/>
      <w:marRight w:val="0"/>
      <w:marTop w:val="0"/>
      <w:marBottom w:val="0"/>
      <w:divBdr>
        <w:top w:val="none" w:sz="0" w:space="0" w:color="auto"/>
        <w:left w:val="none" w:sz="0" w:space="0" w:color="auto"/>
        <w:bottom w:val="none" w:sz="0" w:space="0" w:color="auto"/>
        <w:right w:val="none" w:sz="0" w:space="0" w:color="auto"/>
      </w:divBdr>
    </w:div>
    <w:div w:id="925459340">
      <w:bodyDiv w:val="1"/>
      <w:marLeft w:val="0"/>
      <w:marRight w:val="0"/>
      <w:marTop w:val="0"/>
      <w:marBottom w:val="0"/>
      <w:divBdr>
        <w:top w:val="none" w:sz="0" w:space="0" w:color="auto"/>
        <w:left w:val="none" w:sz="0" w:space="0" w:color="auto"/>
        <w:bottom w:val="none" w:sz="0" w:space="0" w:color="auto"/>
        <w:right w:val="none" w:sz="0" w:space="0" w:color="auto"/>
      </w:divBdr>
    </w:div>
    <w:div w:id="936134296">
      <w:bodyDiv w:val="1"/>
      <w:marLeft w:val="0"/>
      <w:marRight w:val="0"/>
      <w:marTop w:val="0"/>
      <w:marBottom w:val="0"/>
      <w:divBdr>
        <w:top w:val="none" w:sz="0" w:space="0" w:color="auto"/>
        <w:left w:val="none" w:sz="0" w:space="0" w:color="auto"/>
        <w:bottom w:val="none" w:sz="0" w:space="0" w:color="auto"/>
        <w:right w:val="none" w:sz="0" w:space="0" w:color="auto"/>
      </w:divBdr>
    </w:div>
    <w:div w:id="953095081">
      <w:bodyDiv w:val="1"/>
      <w:marLeft w:val="0"/>
      <w:marRight w:val="0"/>
      <w:marTop w:val="0"/>
      <w:marBottom w:val="0"/>
      <w:divBdr>
        <w:top w:val="none" w:sz="0" w:space="0" w:color="auto"/>
        <w:left w:val="none" w:sz="0" w:space="0" w:color="auto"/>
        <w:bottom w:val="none" w:sz="0" w:space="0" w:color="auto"/>
        <w:right w:val="none" w:sz="0" w:space="0" w:color="auto"/>
      </w:divBdr>
    </w:div>
    <w:div w:id="968516212">
      <w:bodyDiv w:val="1"/>
      <w:marLeft w:val="0"/>
      <w:marRight w:val="0"/>
      <w:marTop w:val="0"/>
      <w:marBottom w:val="0"/>
      <w:divBdr>
        <w:top w:val="none" w:sz="0" w:space="0" w:color="auto"/>
        <w:left w:val="none" w:sz="0" w:space="0" w:color="auto"/>
        <w:bottom w:val="none" w:sz="0" w:space="0" w:color="auto"/>
        <w:right w:val="none" w:sz="0" w:space="0" w:color="auto"/>
      </w:divBdr>
      <w:divsChild>
        <w:div w:id="1004668806">
          <w:marLeft w:val="288"/>
          <w:marRight w:val="0"/>
          <w:marTop w:val="240"/>
          <w:marBottom w:val="40"/>
          <w:divBdr>
            <w:top w:val="none" w:sz="0" w:space="0" w:color="auto"/>
            <w:left w:val="none" w:sz="0" w:space="0" w:color="auto"/>
            <w:bottom w:val="none" w:sz="0" w:space="0" w:color="auto"/>
            <w:right w:val="none" w:sz="0" w:space="0" w:color="auto"/>
          </w:divBdr>
        </w:div>
        <w:div w:id="1529752294">
          <w:marLeft w:val="288"/>
          <w:marRight w:val="0"/>
          <w:marTop w:val="240"/>
          <w:marBottom w:val="40"/>
          <w:divBdr>
            <w:top w:val="none" w:sz="0" w:space="0" w:color="auto"/>
            <w:left w:val="none" w:sz="0" w:space="0" w:color="auto"/>
            <w:bottom w:val="none" w:sz="0" w:space="0" w:color="auto"/>
            <w:right w:val="none" w:sz="0" w:space="0" w:color="auto"/>
          </w:divBdr>
        </w:div>
        <w:div w:id="740717911">
          <w:marLeft w:val="288"/>
          <w:marRight w:val="0"/>
          <w:marTop w:val="240"/>
          <w:marBottom w:val="40"/>
          <w:divBdr>
            <w:top w:val="none" w:sz="0" w:space="0" w:color="auto"/>
            <w:left w:val="none" w:sz="0" w:space="0" w:color="auto"/>
            <w:bottom w:val="none" w:sz="0" w:space="0" w:color="auto"/>
            <w:right w:val="none" w:sz="0" w:space="0" w:color="auto"/>
          </w:divBdr>
        </w:div>
      </w:divsChild>
    </w:div>
    <w:div w:id="986519462">
      <w:bodyDiv w:val="1"/>
      <w:marLeft w:val="0"/>
      <w:marRight w:val="0"/>
      <w:marTop w:val="0"/>
      <w:marBottom w:val="0"/>
      <w:divBdr>
        <w:top w:val="none" w:sz="0" w:space="0" w:color="auto"/>
        <w:left w:val="none" w:sz="0" w:space="0" w:color="auto"/>
        <w:bottom w:val="none" w:sz="0" w:space="0" w:color="auto"/>
        <w:right w:val="none" w:sz="0" w:space="0" w:color="auto"/>
      </w:divBdr>
    </w:div>
    <w:div w:id="1016807048">
      <w:bodyDiv w:val="1"/>
      <w:marLeft w:val="0"/>
      <w:marRight w:val="0"/>
      <w:marTop w:val="0"/>
      <w:marBottom w:val="0"/>
      <w:divBdr>
        <w:top w:val="none" w:sz="0" w:space="0" w:color="auto"/>
        <w:left w:val="none" w:sz="0" w:space="0" w:color="auto"/>
        <w:bottom w:val="none" w:sz="0" w:space="0" w:color="auto"/>
        <w:right w:val="none" w:sz="0" w:space="0" w:color="auto"/>
      </w:divBdr>
    </w:div>
    <w:div w:id="1105811455">
      <w:bodyDiv w:val="1"/>
      <w:marLeft w:val="0"/>
      <w:marRight w:val="0"/>
      <w:marTop w:val="0"/>
      <w:marBottom w:val="0"/>
      <w:divBdr>
        <w:top w:val="none" w:sz="0" w:space="0" w:color="auto"/>
        <w:left w:val="none" w:sz="0" w:space="0" w:color="auto"/>
        <w:bottom w:val="none" w:sz="0" w:space="0" w:color="auto"/>
        <w:right w:val="none" w:sz="0" w:space="0" w:color="auto"/>
      </w:divBdr>
    </w:div>
    <w:div w:id="1193106071">
      <w:bodyDiv w:val="1"/>
      <w:marLeft w:val="0"/>
      <w:marRight w:val="0"/>
      <w:marTop w:val="0"/>
      <w:marBottom w:val="0"/>
      <w:divBdr>
        <w:top w:val="none" w:sz="0" w:space="0" w:color="auto"/>
        <w:left w:val="none" w:sz="0" w:space="0" w:color="auto"/>
        <w:bottom w:val="none" w:sz="0" w:space="0" w:color="auto"/>
        <w:right w:val="none" w:sz="0" w:space="0" w:color="auto"/>
      </w:divBdr>
    </w:div>
    <w:div w:id="1211723393">
      <w:bodyDiv w:val="1"/>
      <w:marLeft w:val="0"/>
      <w:marRight w:val="0"/>
      <w:marTop w:val="0"/>
      <w:marBottom w:val="0"/>
      <w:divBdr>
        <w:top w:val="none" w:sz="0" w:space="0" w:color="auto"/>
        <w:left w:val="none" w:sz="0" w:space="0" w:color="auto"/>
        <w:bottom w:val="none" w:sz="0" w:space="0" w:color="auto"/>
        <w:right w:val="none" w:sz="0" w:space="0" w:color="auto"/>
      </w:divBdr>
    </w:div>
    <w:div w:id="1238902770">
      <w:bodyDiv w:val="1"/>
      <w:marLeft w:val="0"/>
      <w:marRight w:val="0"/>
      <w:marTop w:val="0"/>
      <w:marBottom w:val="0"/>
      <w:divBdr>
        <w:top w:val="none" w:sz="0" w:space="0" w:color="auto"/>
        <w:left w:val="none" w:sz="0" w:space="0" w:color="auto"/>
        <w:bottom w:val="none" w:sz="0" w:space="0" w:color="auto"/>
        <w:right w:val="none" w:sz="0" w:space="0" w:color="auto"/>
      </w:divBdr>
    </w:div>
    <w:div w:id="1250892975">
      <w:bodyDiv w:val="1"/>
      <w:marLeft w:val="0"/>
      <w:marRight w:val="0"/>
      <w:marTop w:val="0"/>
      <w:marBottom w:val="0"/>
      <w:divBdr>
        <w:top w:val="none" w:sz="0" w:space="0" w:color="auto"/>
        <w:left w:val="none" w:sz="0" w:space="0" w:color="auto"/>
        <w:bottom w:val="none" w:sz="0" w:space="0" w:color="auto"/>
        <w:right w:val="none" w:sz="0" w:space="0" w:color="auto"/>
      </w:divBdr>
    </w:div>
    <w:div w:id="1307514022">
      <w:bodyDiv w:val="1"/>
      <w:marLeft w:val="0"/>
      <w:marRight w:val="0"/>
      <w:marTop w:val="0"/>
      <w:marBottom w:val="0"/>
      <w:divBdr>
        <w:top w:val="none" w:sz="0" w:space="0" w:color="auto"/>
        <w:left w:val="none" w:sz="0" w:space="0" w:color="auto"/>
        <w:bottom w:val="none" w:sz="0" w:space="0" w:color="auto"/>
        <w:right w:val="none" w:sz="0" w:space="0" w:color="auto"/>
      </w:divBdr>
    </w:div>
    <w:div w:id="1307706255">
      <w:bodyDiv w:val="1"/>
      <w:marLeft w:val="0"/>
      <w:marRight w:val="0"/>
      <w:marTop w:val="0"/>
      <w:marBottom w:val="0"/>
      <w:divBdr>
        <w:top w:val="none" w:sz="0" w:space="0" w:color="auto"/>
        <w:left w:val="none" w:sz="0" w:space="0" w:color="auto"/>
        <w:bottom w:val="none" w:sz="0" w:space="0" w:color="auto"/>
        <w:right w:val="none" w:sz="0" w:space="0" w:color="auto"/>
      </w:divBdr>
    </w:div>
    <w:div w:id="1352342919">
      <w:bodyDiv w:val="1"/>
      <w:marLeft w:val="0"/>
      <w:marRight w:val="0"/>
      <w:marTop w:val="0"/>
      <w:marBottom w:val="0"/>
      <w:divBdr>
        <w:top w:val="none" w:sz="0" w:space="0" w:color="auto"/>
        <w:left w:val="none" w:sz="0" w:space="0" w:color="auto"/>
        <w:bottom w:val="none" w:sz="0" w:space="0" w:color="auto"/>
        <w:right w:val="none" w:sz="0" w:space="0" w:color="auto"/>
      </w:divBdr>
    </w:div>
    <w:div w:id="1358123855">
      <w:bodyDiv w:val="1"/>
      <w:marLeft w:val="0"/>
      <w:marRight w:val="0"/>
      <w:marTop w:val="0"/>
      <w:marBottom w:val="0"/>
      <w:divBdr>
        <w:top w:val="none" w:sz="0" w:space="0" w:color="auto"/>
        <w:left w:val="none" w:sz="0" w:space="0" w:color="auto"/>
        <w:bottom w:val="none" w:sz="0" w:space="0" w:color="auto"/>
        <w:right w:val="none" w:sz="0" w:space="0" w:color="auto"/>
      </w:divBdr>
    </w:div>
    <w:div w:id="1414618288">
      <w:bodyDiv w:val="1"/>
      <w:marLeft w:val="0"/>
      <w:marRight w:val="0"/>
      <w:marTop w:val="0"/>
      <w:marBottom w:val="0"/>
      <w:divBdr>
        <w:top w:val="none" w:sz="0" w:space="0" w:color="auto"/>
        <w:left w:val="none" w:sz="0" w:space="0" w:color="auto"/>
        <w:bottom w:val="none" w:sz="0" w:space="0" w:color="auto"/>
        <w:right w:val="none" w:sz="0" w:space="0" w:color="auto"/>
      </w:divBdr>
    </w:div>
    <w:div w:id="1577978713">
      <w:bodyDiv w:val="1"/>
      <w:marLeft w:val="0"/>
      <w:marRight w:val="0"/>
      <w:marTop w:val="0"/>
      <w:marBottom w:val="0"/>
      <w:divBdr>
        <w:top w:val="none" w:sz="0" w:space="0" w:color="auto"/>
        <w:left w:val="none" w:sz="0" w:space="0" w:color="auto"/>
        <w:bottom w:val="none" w:sz="0" w:space="0" w:color="auto"/>
        <w:right w:val="none" w:sz="0" w:space="0" w:color="auto"/>
      </w:divBdr>
    </w:div>
    <w:div w:id="1628393529">
      <w:bodyDiv w:val="1"/>
      <w:marLeft w:val="0"/>
      <w:marRight w:val="0"/>
      <w:marTop w:val="0"/>
      <w:marBottom w:val="0"/>
      <w:divBdr>
        <w:top w:val="none" w:sz="0" w:space="0" w:color="auto"/>
        <w:left w:val="none" w:sz="0" w:space="0" w:color="auto"/>
        <w:bottom w:val="none" w:sz="0" w:space="0" w:color="auto"/>
        <w:right w:val="none" w:sz="0" w:space="0" w:color="auto"/>
      </w:divBdr>
    </w:div>
    <w:div w:id="1726561665">
      <w:bodyDiv w:val="1"/>
      <w:marLeft w:val="0"/>
      <w:marRight w:val="0"/>
      <w:marTop w:val="0"/>
      <w:marBottom w:val="0"/>
      <w:divBdr>
        <w:top w:val="none" w:sz="0" w:space="0" w:color="auto"/>
        <w:left w:val="none" w:sz="0" w:space="0" w:color="auto"/>
        <w:bottom w:val="none" w:sz="0" w:space="0" w:color="auto"/>
        <w:right w:val="none" w:sz="0" w:space="0" w:color="auto"/>
      </w:divBdr>
    </w:div>
    <w:div w:id="1777866180">
      <w:bodyDiv w:val="1"/>
      <w:marLeft w:val="0"/>
      <w:marRight w:val="0"/>
      <w:marTop w:val="0"/>
      <w:marBottom w:val="0"/>
      <w:divBdr>
        <w:top w:val="none" w:sz="0" w:space="0" w:color="auto"/>
        <w:left w:val="none" w:sz="0" w:space="0" w:color="auto"/>
        <w:bottom w:val="none" w:sz="0" w:space="0" w:color="auto"/>
        <w:right w:val="none" w:sz="0" w:space="0" w:color="auto"/>
      </w:divBdr>
    </w:div>
    <w:div w:id="1989699878">
      <w:bodyDiv w:val="1"/>
      <w:marLeft w:val="0"/>
      <w:marRight w:val="0"/>
      <w:marTop w:val="0"/>
      <w:marBottom w:val="0"/>
      <w:divBdr>
        <w:top w:val="none" w:sz="0" w:space="0" w:color="auto"/>
        <w:left w:val="none" w:sz="0" w:space="0" w:color="auto"/>
        <w:bottom w:val="none" w:sz="0" w:space="0" w:color="auto"/>
        <w:right w:val="none" w:sz="0" w:space="0" w:color="auto"/>
      </w:divBdr>
    </w:div>
    <w:div w:id="20113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o\Downloads\ML\Football%202016\MWFRA\Feb%202017\Template%20Minutes%20-%20MW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F998-4325-49DB-A6F4-B7BBD9FB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Minutes - MWFRA</Template>
  <TotalTime>846</TotalTime>
  <Pages>1</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MWLA Logo</vt:lpstr>
    </vt:vector>
  </TitlesOfParts>
  <Company>Telstra Corporation Limited</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MWLA Logo</dc:title>
  <dc:creator>Mariano</dc:creator>
  <cp:lastModifiedBy>Socratous, Richard (Genworth)</cp:lastModifiedBy>
  <cp:revision>10</cp:revision>
  <cp:lastPrinted>2018-07-16T23:55:00Z</cp:lastPrinted>
  <dcterms:created xsi:type="dcterms:W3CDTF">2019-03-18T10:00:00Z</dcterms:created>
  <dcterms:modified xsi:type="dcterms:W3CDTF">2019-03-20T05:18:00Z</dcterms:modified>
</cp:coreProperties>
</file>