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8EC81B" w14:textId="77777777" w:rsidR="00BE5941" w:rsidRDefault="00BE5941" w:rsidP="00495AF5">
      <w:pPr>
        <w:jc w:val="center"/>
        <w:rPr>
          <w:rFonts w:ascii="Adobe Gothic Std B" w:eastAsia="Adobe Gothic Std B" w:hAnsi="Adobe Gothic Std B"/>
          <w:sz w:val="144"/>
          <w:szCs w:val="144"/>
        </w:rPr>
      </w:pPr>
    </w:p>
    <w:p w14:paraId="7F9F5BF7" w14:textId="77777777" w:rsidR="00BF4036" w:rsidRPr="00BE5941" w:rsidRDefault="0084211E" w:rsidP="00495AF5">
      <w:pPr>
        <w:jc w:val="center"/>
        <w:rPr>
          <w:rFonts w:ascii="Adobe Gothic Std B" w:eastAsia="Adobe Gothic Std B" w:hAnsi="Adobe Gothic Std B"/>
          <w:sz w:val="32"/>
          <w:szCs w:val="32"/>
        </w:rPr>
      </w:pPr>
      <w:r w:rsidRPr="00BE5941">
        <w:rPr>
          <w:rFonts w:ascii="Adobe Gothic Std B" w:eastAsia="Adobe Gothic Std B" w:hAnsi="Adobe Gothic Std B"/>
          <w:sz w:val="144"/>
          <w:szCs w:val="144"/>
        </w:rPr>
        <w:t>MatchRef</w:t>
      </w:r>
    </w:p>
    <w:p w14:paraId="1F9820B9" w14:textId="77777777" w:rsidR="0084211E" w:rsidRPr="00BE5941" w:rsidRDefault="0084211E">
      <w:pPr>
        <w:rPr>
          <w:sz w:val="32"/>
          <w:szCs w:val="32"/>
        </w:rPr>
      </w:pPr>
    </w:p>
    <w:p w14:paraId="2A2C14C7" w14:textId="070C2ECF" w:rsidR="00906845" w:rsidRPr="00BE5941" w:rsidRDefault="007B2D75" w:rsidP="00495AF5">
      <w:pPr>
        <w:jc w:val="center"/>
        <w:rPr>
          <w:sz w:val="96"/>
          <w:szCs w:val="96"/>
        </w:rPr>
      </w:pPr>
      <w:r>
        <w:rPr>
          <w:sz w:val="96"/>
          <w:szCs w:val="96"/>
        </w:rPr>
        <w:t>User Guide 20</w:t>
      </w:r>
      <w:r w:rsidR="00A015DD">
        <w:rPr>
          <w:sz w:val="96"/>
          <w:szCs w:val="96"/>
        </w:rPr>
        <w:t>22</w:t>
      </w:r>
    </w:p>
    <w:p w14:paraId="7825D947" w14:textId="77777777" w:rsidR="0084211E" w:rsidRDefault="0084211E"/>
    <w:p w14:paraId="5F0D6177" w14:textId="77777777" w:rsidR="00BE5941" w:rsidRDefault="00BE5941" w:rsidP="00495AF5">
      <w:pPr>
        <w:jc w:val="center"/>
        <w:rPr>
          <w:i/>
          <w:iCs/>
        </w:rPr>
      </w:pPr>
    </w:p>
    <w:p w14:paraId="1F6108FE" w14:textId="77777777" w:rsidR="00BE5941" w:rsidRDefault="00BE5941" w:rsidP="00495AF5">
      <w:pPr>
        <w:jc w:val="center"/>
        <w:rPr>
          <w:i/>
          <w:iCs/>
        </w:rPr>
      </w:pPr>
    </w:p>
    <w:p w14:paraId="68A2CE4A" w14:textId="77777777" w:rsidR="00BE5941" w:rsidRDefault="00BE5941" w:rsidP="00495AF5">
      <w:pPr>
        <w:jc w:val="center"/>
        <w:rPr>
          <w:i/>
          <w:iCs/>
        </w:rPr>
      </w:pPr>
    </w:p>
    <w:p w14:paraId="48D0DACD" w14:textId="77777777" w:rsidR="00BE5941" w:rsidRDefault="00BE5941" w:rsidP="00495AF5">
      <w:pPr>
        <w:jc w:val="center"/>
        <w:rPr>
          <w:i/>
          <w:iCs/>
        </w:rPr>
      </w:pPr>
      <w:r>
        <w:rPr>
          <w:i/>
          <w:iCs/>
          <w:noProof/>
          <w:lang w:eastAsia="en-AU"/>
        </w:rPr>
        <w:drawing>
          <wp:inline distT="0" distB="0" distL="0" distR="0" wp14:anchorId="4350FEAC" wp14:editId="1546D47E">
            <wp:extent cx="1965687" cy="201658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WFRA_Logo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69192" cy="2020181"/>
                    </a:xfrm>
                    <a:prstGeom prst="rect">
                      <a:avLst/>
                    </a:prstGeom>
                  </pic:spPr>
                </pic:pic>
              </a:graphicData>
            </a:graphic>
          </wp:inline>
        </w:drawing>
      </w:r>
    </w:p>
    <w:p w14:paraId="0F66D639" w14:textId="77777777" w:rsidR="00BE5941" w:rsidRDefault="00BE5941" w:rsidP="00495AF5">
      <w:pPr>
        <w:jc w:val="center"/>
        <w:rPr>
          <w:i/>
          <w:iCs/>
        </w:rPr>
      </w:pPr>
    </w:p>
    <w:p w14:paraId="773503D3" w14:textId="77777777" w:rsidR="00BE5941" w:rsidRDefault="00BE5941" w:rsidP="00495AF5">
      <w:pPr>
        <w:jc w:val="center"/>
        <w:rPr>
          <w:i/>
          <w:iCs/>
        </w:rPr>
      </w:pPr>
    </w:p>
    <w:p w14:paraId="47E09B8E" w14:textId="77777777" w:rsidR="00BE5941" w:rsidRDefault="00BE5941" w:rsidP="00495AF5">
      <w:pPr>
        <w:jc w:val="center"/>
        <w:rPr>
          <w:i/>
          <w:iCs/>
        </w:rPr>
      </w:pPr>
    </w:p>
    <w:p w14:paraId="0EBC71A1" w14:textId="77777777" w:rsidR="00BE5941" w:rsidRDefault="00BE5941" w:rsidP="00495AF5">
      <w:pPr>
        <w:jc w:val="center"/>
        <w:rPr>
          <w:i/>
          <w:iCs/>
        </w:rPr>
      </w:pPr>
    </w:p>
    <w:p w14:paraId="6E5FD533" w14:textId="77777777" w:rsidR="00BE5941" w:rsidRDefault="00BE5941" w:rsidP="00495AF5">
      <w:pPr>
        <w:jc w:val="center"/>
        <w:rPr>
          <w:i/>
          <w:iCs/>
        </w:rPr>
      </w:pPr>
    </w:p>
    <w:p w14:paraId="6D82E9B4" w14:textId="77777777" w:rsidR="00BE5941" w:rsidRDefault="00BE5941" w:rsidP="00495AF5">
      <w:pPr>
        <w:jc w:val="center"/>
        <w:rPr>
          <w:i/>
          <w:iCs/>
        </w:rPr>
      </w:pPr>
    </w:p>
    <w:p w14:paraId="524C990C" w14:textId="77777777" w:rsidR="00495AF5" w:rsidRDefault="00495AF5"/>
    <w:p w14:paraId="5F984889" w14:textId="77777777" w:rsidR="005517B9" w:rsidRDefault="005517B9" w:rsidP="005517B9">
      <w:pPr>
        <w:rPr>
          <w:rFonts w:ascii="Century Gothic" w:hAnsi="Century Gothic"/>
          <w:b/>
          <w:bCs/>
        </w:rPr>
      </w:pPr>
      <w:r>
        <w:rPr>
          <w:rFonts w:ascii="Century Gothic" w:hAnsi="Century Gothic"/>
          <w:b/>
          <w:bCs/>
        </w:rPr>
        <w:lastRenderedPageBreak/>
        <w:t>Once your details have been loaded into MatchRef you will receive a Welcome Email with instructions on how to log in. Once you are logged in please read the Getting Started Guide from the left hand side menu. Below is further instructions on some of the menu items</w:t>
      </w:r>
      <w:r w:rsidR="00C36E7B">
        <w:rPr>
          <w:rFonts w:ascii="Century Gothic" w:hAnsi="Century Gothic"/>
          <w:b/>
          <w:bCs/>
        </w:rPr>
        <w:t>.</w:t>
      </w:r>
    </w:p>
    <w:p w14:paraId="70238E2D" w14:textId="77777777" w:rsidR="005517B9" w:rsidRDefault="005517B9" w:rsidP="005517B9">
      <w:pPr>
        <w:rPr>
          <w:rFonts w:ascii="Century Gothic" w:hAnsi="Century Gothic"/>
          <w:b/>
          <w:bCs/>
        </w:rPr>
      </w:pPr>
    </w:p>
    <w:p w14:paraId="1F124F75" w14:textId="77777777" w:rsidR="005517B9" w:rsidRDefault="005517B9" w:rsidP="005517B9">
      <w:pPr>
        <w:rPr>
          <w:rFonts w:ascii="Century Gothic" w:hAnsi="Century Gothic"/>
          <w:b/>
          <w:bCs/>
        </w:rPr>
      </w:pPr>
      <w:r>
        <w:rPr>
          <w:rFonts w:ascii="Century Gothic" w:hAnsi="Century Gothic"/>
          <w:b/>
          <w:bCs/>
        </w:rPr>
        <w:t>Part 1 – My Details</w:t>
      </w:r>
    </w:p>
    <w:p w14:paraId="1C7EFFC4" w14:textId="77777777" w:rsidR="005517B9" w:rsidRDefault="005517B9">
      <w:pPr>
        <w:rPr>
          <w:rFonts w:ascii="Century Gothic" w:hAnsi="Century Gothic"/>
          <w:b/>
          <w:bCs/>
        </w:rPr>
      </w:pPr>
    </w:p>
    <w:p w14:paraId="4F26C7E3" w14:textId="77777777" w:rsidR="005517B9" w:rsidRPr="005517B9" w:rsidRDefault="005517B9" w:rsidP="005517B9">
      <w:pPr>
        <w:pStyle w:val="ListParagraph"/>
        <w:numPr>
          <w:ilvl w:val="0"/>
          <w:numId w:val="10"/>
        </w:numPr>
        <w:rPr>
          <w:rFonts w:ascii="Century Gothic" w:hAnsi="Century Gothic"/>
          <w:sz w:val="20"/>
          <w:szCs w:val="20"/>
        </w:rPr>
      </w:pPr>
      <w:r w:rsidRPr="005517B9">
        <w:rPr>
          <w:rFonts w:ascii="Century Gothic" w:hAnsi="Century Gothic"/>
          <w:sz w:val="20"/>
          <w:szCs w:val="20"/>
        </w:rPr>
        <w:t xml:space="preserve">Please ensure all your personal details are correct. </w:t>
      </w:r>
    </w:p>
    <w:p w14:paraId="1DCF2676" w14:textId="77777777" w:rsidR="005517B9" w:rsidRPr="005517B9" w:rsidRDefault="005517B9" w:rsidP="005517B9">
      <w:pPr>
        <w:pStyle w:val="ListParagraph"/>
        <w:numPr>
          <w:ilvl w:val="0"/>
          <w:numId w:val="10"/>
        </w:numPr>
        <w:rPr>
          <w:rFonts w:ascii="Century Gothic" w:hAnsi="Century Gothic"/>
          <w:sz w:val="20"/>
          <w:szCs w:val="20"/>
        </w:rPr>
      </w:pPr>
      <w:r w:rsidRPr="005517B9">
        <w:rPr>
          <w:rFonts w:ascii="Century Gothic" w:hAnsi="Century Gothic"/>
          <w:sz w:val="20"/>
          <w:szCs w:val="20"/>
        </w:rPr>
        <w:t>Enter your Home Zone – see My Zones for an explanation</w:t>
      </w:r>
    </w:p>
    <w:p w14:paraId="2F032BEC" w14:textId="77777777" w:rsidR="005517B9" w:rsidRPr="005517B9" w:rsidRDefault="005517B9" w:rsidP="00C36E7B">
      <w:pPr>
        <w:pStyle w:val="ListParagraph"/>
        <w:numPr>
          <w:ilvl w:val="0"/>
          <w:numId w:val="10"/>
        </w:numPr>
        <w:rPr>
          <w:rFonts w:ascii="Century Gothic" w:hAnsi="Century Gothic"/>
          <w:sz w:val="20"/>
          <w:szCs w:val="20"/>
        </w:rPr>
      </w:pPr>
      <w:r w:rsidRPr="005517B9">
        <w:rPr>
          <w:rFonts w:ascii="Century Gothic" w:hAnsi="Century Gothic"/>
          <w:sz w:val="20"/>
          <w:szCs w:val="20"/>
        </w:rPr>
        <w:t xml:space="preserve">Show Mobile – this allows referees who are appointed </w:t>
      </w:r>
      <w:r w:rsidR="00C36E7B">
        <w:rPr>
          <w:rFonts w:ascii="Century Gothic" w:hAnsi="Century Gothic"/>
          <w:sz w:val="20"/>
          <w:szCs w:val="20"/>
        </w:rPr>
        <w:t>together</w:t>
      </w:r>
      <w:r w:rsidRPr="005517B9">
        <w:rPr>
          <w:rFonts w:ascii="Century Gothic" w:hAnsi="Century Gothic"/>
          <w:sz w:val="20"/>
          <w:szCs w:val="20"/>
        </w:rPr>
        <w:t xml:space="preserve"> to contact one another if they are running late, to organise transport or to confirm they will be at the game</w:t>
      </w:r>
    </w:p>
    <w:p w14:paraId="27B8D946" w14:textId="77777777" w:rsidR="005517B9" w:rsidRPr="005517B9" w:rsidRDefault="005517B9" w:rsidP="005517B9">
      <w:pPr>
        <w:pStyle w:val="ListParagraph"/>
        <w:numPr>
          <w:ilvl w:val="0"/>
          <w:numId w:val="10"/>
        </w:numPr>
        <w:rPr>
          <w:rFonts w:ascii="Century Gothic" w:hAnsi="Century Gothic"/>
          <w:sz w:val="20"/>
          <w:szCs w:val="20"/>
        </w:rPr>
      </w:pPr>
      <w:r w:rsidRPr="005517B9">
        <w:rPr>
          <w:rFonts w:ascii="Century Gothic" w:hAnsi="Century Gothic"/>
          <w:sz w:val="20"/>
          <w:szCs w:val="20"/>
        </w:rPr>
        <w:t>Email recipients – if you want all emails to go to a second email address as well as yours please change to Also Send to Secondary and ensure you have entered the secondary email address</w:t>
      </w:r>
    </w:p>
    <w:p w14:paraId="7974126A" w14:textId="77777777" w:rsidR="005517B9" w:rsidRDefault="005517B9" w:rsidP="005517B9">
      <w:pPr>
        <w:pStyle w:val="ListParagraph"/>
        <w:rPr>
          <w:rFonts w:ascii="Century Gothic" w:hAnsi="Century Gothic"/>
          <w:b/>
          <w:bCs/>
        </w:rPr>
      </w:pPr>
    </w:p>
    <w:p w14:paraId="74F3715A" w14:textId="77777777" w:rsidR="005517B9" w:rsidRDefault="005517B9" w:rsidP="005517B9">
      <w:pPr>
        <w:rPr>
          <w:rFonts w:ascii="Century Gothic" w:hAnsi="Century Gothic"/>
          <w:b/>
          <w:bCs/>
        </w:rPr>
      </w:pPr>
      <w:r>
        <w:rPr>
          <w:rFonts w:ascii="Century Gothic" w:hAnsi="Century Gothic"/>
          <w:b/>
          <w:bCs/>
        </w:rPr>
        <w:t>Part 2 – My Zones</w:t>
      </w:r>
      <w:r>
        <w:rPr>
          <w:rFonts w:ascii="Century Gothic" w:hAnsi="Century Gothic"/>
          <w:b/>
          <w:bCs/>
        </w:rPr>
        <w:br/>
      </w:r>
    </w:p>
    <w:p w14:paraId="3A508BD9" w14:textId="77777777" w:rsidR="005517B9" w:rsidRPr="005517B9" w:rsidRDefault="005517B9" w:rsidP="005517B9">
      <w:pPr>
        <w:rPr>
          <w:rFonts w:ascii="Century Gothic" w:hAnsi="Century Gothic"/>
          <w:sz w:val="20"/>
          <w:szCs w:val="20"/>
        </w:rPr>
      </w:pPr>
      <w:r w:rsidRPr="005517B9">
        <w:rPr>
          <w:rFonts w:ascii="Century Gothic" w:hAnsi="Century Gothic"/>
          <w:sz w:val="20"/>
          <w:szCs w:val="20"/>
        </w:rPr>
        <w:t>The MWFRA has divided the Manly Warringah Area into 5 zones</w:t>
      </w:r>
      <w:r w:rsidR="00C36E7B">
        <w:rPr>
          <w:rFonts w:ascii="Century Gothic" w:hAnsi="Century Gothic"/>
          <w:sz w:val="20"/>
          <w:szCs w:val="20"/>
        </w:rPr>
        <w:br/>
      </w:r>
    </w:p>
    <w:p w14:paraId="3F11CAF0" w14:textId="77777777" w:rsidR="005517B9" w:rsidRPr="005517B9" w:rsidRDefault="005517B9" w:rsidP="005517B9">
      <w:pPr>
        <w:pStyle w:val="ListParagraph"/>
        <w:numPr>
          <w:ilvl w:val="0"/>
          <w:numId w:val="11"/>
        </w:numPr>
        <w:rPr>
          <w:rFonts w:ascii="Century Gothic" w:hAnsi="Century Gothic"/>
          <w:sz w:val="20"/>
          <w:szCs w:val="20"/>
        </w:rPr>
      </w:pPr>
      <w:r w:rsidRPr="005517B9">
        <w:rPr>
          <w:rFonts w:ascii="Century Gothic" w:hAnsi="Century Gothic"/>
          <w:sz w:val="20"/>
          <w:szCs w:val="20"/>
        </w:rPr>
        <w:t>Northern Zone – from Narrabeen to Avalon</w:t>
      </w:r>
    </w:p>
    <w:p w14:paraId="28A3417D" w14:textId="77777777" w:rsidR="005517B9" w:rsidRPr="005517B9" w:rsidRDefault="005517B9" w:rsidP="005517B9">
      <w:pPr>
        <w:pStyle w:val="ListParagraph"/>
        <w:numPr>
          <w:ilvl w:val="0"/>
          <w:numId w:val="11"/>
        </w:numPr>
        <w:rPr>
          <w:rFonts w:ascii="Century Gothic" w:hAnsi="Century Gothic"/>
          <w:sz w:val="20"/>
          <w:szCs w:val="20"/>
        </w:rPr>
      </w:pPr>
      <w:r w:rsidRPr="005517B9">
        <w:rPr>
          <w:rFonts w:ascii="Century Gothic" w:hAnsi="Century Gothic"/>
          <w:sz w:val="20"/>
          <w:szCs w:val="20"/>
        </w:rPr>
        <w:t>Central Zone – Collaroy to Dee Why at to Allambie Oval</w:t>
      </w:r>
    </w:p>
    <w:p w14:paraId="1A142C42" w14:textId="77777777" w:rsidR="005517B9" w:rsidRPr="005517B9" w:rsidRDefault="005517B9" w:rsidP="005517B9">
      <w:pPr>
        <w:pStyle w:val="ListParagraph"/>
        <w:numPr>
          <w:ilvl w:val="0"/>
          <w:numId w:val="11"/>
        </w:numPr>
        <w:rPr>
          <w:rFonts w:ascii="Century Gothic" w:hAnsi="Century Gothic"/>
          <w:sz w:val="20"/>
          <w:szCs w:val="20"/>
        </w:rPr>
      </w:pPr>
      <w:r w:rsidRPr="005517B9">
        <w:rPr>
          <w:rFonts w:ascii="Century Gothic" w:hAnsi="Century Gothic"/>
          <w:sz w:val="20"/>
          <w:szCs w:val="20"/>
        </w:rPr>
        <w:t>Eastern Zone – from Brookvale to Seaforth</w:t>
      </w:r>
    </w:p>
    <w:p w14:paraId="12F29D45" w14:textId="77777777" w:rsidR="005517B9" w:rsidRPr="005517B9" w:rsidRDefault="005517B9" w:rsidP="005517B9">
      <w:pPr>
        <w:pStyle w:val="ListParagraph"/>
        <w:numPr>
          <w:ilvl w:val="0"/>
          <w:numId w:val="11"/>
        </w:numPr>
        <w:rPr>
          <w:rFonts w:ascii="Century Gothic" w:hAnsi="Century Gothic"/>
          <w:sz w:val="20"/>
          <w:szCs w:val="20"/>
        </w:rPr>
      </w:pPr>
      <w:r w:rsidRPr="005517B9">
        <w:rPr>
          <w:rFonts w:ascii="Century Gothic" w:hAnsi="Century Gothic"/>
          <w:sz w:val="20"/>
          <w:szCs w:val="20"/>
        </w:rPr>
        <w:t>Western Zone – from Seaforth to Killarney</w:t>
      </w:r>
    </w:p>
    <w:p w14:paraId="008829E0" w14:textId="77777777" w:rsidR="005517B9" w:rsidRPr="005517B9" w:rsidRDefault="005517B9" w:rsidP="00C36E7B">
      <w:pPr>
        <w:pStyle w:val="ListParagraph"/>
        <w:numPr>
          <w:ilvl w:val="0"/>
          <w:numId w:val="11"/>
        </w:numPr>
        <w:rPr>
          <w:rFonts w:ascii="Century Gothic" w:hAnsi="Century Gothic"/>
          <w:sz w:val="20"/>
          <w:szCs w:val="20"/>
        </w:rPr>
      </w:pPr>
      <w:r w:rsidRPr="005517B9">
        <w:rPr>
          <w:rFonts w:ascii="Century Gothic" w:hAnsi="Century Gothic"/>
          <w:sz w:val="20"/>
          <w:szCs w:val="20"/>
        </w:rPr>
        <w:t>Southern Zone – From Balgowlah H</w:t>
      </w:r>
      <w:r w:rsidR="00C36E7B">
        <w:rPr>
          <w:rFonts w:ascii="Century Gothic" w:hAnsi="Century Gothic"/>
          <w:sz w:val="20"/>
          <w:szCs w:val="20"/>
        </w:rPr>
        <w:t>ei</w:t>
      </w:r>
      <w:r w:rsidRPr="005517B9">
        <w:rPr>
          <w:rFonts w:ascii="Century Gothic" w:hAnsi="Century Gothic"/>
          <w:sz w:val="20"/>
          <w:szCs w:val="20"/>
        </w:rPr>
        <w:t>ghts to Mosman</w:t>
      </w:r>
      <w:r w:rsidR="00C36E7B">
        <w:rPr>
          <w:rFonts w:ascii="Century Gothic" w:hAnsi="Century Gothic"/>
          <w:sz w:val="20"/>
          <w:szCs w:val="20"/>
        </w:rPr>
        <w:br/>
      </w:r>
    </w:p>
    <w:p w14:paraId="02BB26A2" w14:textId="77777777" w:rsidR="005517B9" w:rsidRDefault="005517B9" w:rsidP="005517B9">
      <w:pPr>
        <w:rPr>
          <w:rFonts w:ascii="Century Gothic" w:hAnsi="Century Gothic"/>
          <w:b/>
          <w:bCs/>
        </w:rPr>
      </w:pPr>
      <w:r w:rsidRPr="005517B9">
        <w:rPr>
          <w:rFonts w:ascii="Century Gothic" w:hAnsi="Century Gothic"/>
          <w:sz w:val="20"/>
          <w:szCs w:val="20"/>
        </w:rPr>
        <w:t xml:space="preserve">The grounds that are included in each zone can be found on the MWFRA website - </w:t>
      </w:r>
      <w:hyperlink r:id="rId8" w:history="1">
        <w:r w:rsidRPr="007E46CF">
          <w:rPr>
            <w:rStyle w:val="Hyperlink"/>
            <w:rFonts w:ascii="Century Gothic" w:hAnsi="Century Gothic"/>
            <w:sz w:val="20"/>
            <w:szCs w:val="20"/>
          </w:rPr>
          <w:t>http://mwfra.org.au/appointments/ground-zones</w:t>
        </w:r>
        <w:r w:rsidRPr="007E46CF">
          <w:rPr>
            <w:rStyle w:val="Hyperlink"/>
            <w:rFonts w:ascii="Century Gothic" w:hAnsi="Century Gothic"/>
            <w:b/>
            <w:bCs/>
          </w:rPr>
          <w:t>/</w:t>
        </w:r>
      </w:hyperlink>
    </w:p>
    <w:p w14:paraId="60C5C76D" w14:textId="77777777" w:rsidR="005517B9" w:rsidRDefault="005517B9" w:rsidP="005517B9">
      <w:pPr>
        <w:rPr>
          <w:rFonts w:ascii="Century Gothic" w:hAnsi="Century Gothic"/>
          <w:b/>
          <w:bCs/>
        </w:rPr>
      </w:pPr>
    </w:p>
    <w:p w14:paraId="1E809D3E" w14:textId="77777777" w:rsidR="005517B9" w:rsidRPr="005517B9" w:rsidRDefault="005517B9" w:rsidP="005517B9">
      <w:pPr>
        <w:rPr>
          <w:rFonts w:ascii="Century Gothic" w:hAnsi="Century Gothic"/>
          <w:b/>
          <w:bCs/>
        </w:rPr>
      </w:pPr>
      <w:r w:rsidRPr="005517B9">
        <w:rPr>
          <w:rFonts w:ascii="Century Gothic" w:hAnsi="Century Gothic"/>
          <w:sz w:val="20"/>
          <w:szCs w:val="20"/>
        </w:rPr>
        <w:t xml:space="preserve">In this section you can indicate where you </w:t>
      </w:r>
      <w:r w:rsidRPr="00C36E7B">
        <w:rPr>
          <w:rFonts w:ascii="Century Gothic" w:hAnsi="Century Gothic"/>
          <w:b/>
          <w:bCs/>
          <w:sz w:val="20"/>
          <w:szCs w:val="20"/>
        </w:rPr>
        <w:t>PREFER</w:t>
      </w:r>
      <w:r w:rsidRPr="005517B9">
        <w:rPr>
          <w:rFonts w:ascii="Century Gothic" w:hAnsi="Century Gothic"/>
          <w:sz w:val="20"/>
          <w:szCs w:val="20"/>
        </w:rPr>
        <w:t xml:space="preserve"> to referee. Click on the drop down arrow under Ground Zone, click on the Zone and click Create. The zone you have chosen will appear in the Declared Zone section. You can declare more than 1 zone. Zone Declarations are only your PREFERENCE. You may still be appointed outside your preferred zone but we do try to keep you as close to home as possible</w:t>
      </w:r>
      <w:r>
        <w:rPr>
          <w:rFonts w:ascii="Century Gothic" w:hAnsi="Century Gothic"/>
          <w:b/>
          <w:bCs/>
        </w:rPr>
        <w:t>.</w:t>
      </w:r>
    </w:p>
    <w:p w14:paraId="471D0952" w14:textId="77777777" w:rsidR="005517B9" w:rsidRDefault="005517B9" w:rsidP="005517B9">
      <w:pPr>
        <w:rPr>
          <w:rFonts w:ascii="Century Gothic" w:hAnsi="Century Gothic"/>
          <w:b/>
          <w:bCs/>
        </w:rPr>
      </w:pPr>
    </w:p>
    <w:p w14:paraId="0B2404C4" w14:textId="77777777" w:rsidR="007B2D75" w:rsidRDefault="007B2D75" w:rsidP="005517B9">
      <w:pPr>
        <w:rPr>
          <w:rFonts w:ascii="Century Gothic" w:hAnsi="Century Gothic"/>
          <w:b/>
          <w:bCs/>
        </w:rPr>
      </w:pPr>
    </w:p>
    <w:p w14:paraId="5B1320FD" w14:textId="77777777" w:rsidR="007B2D75" w:rsidRDefault="007B2D75" w:rsidP="005517B9">
      <w:pPr>
        <w:rPr>
          <w:rFonts w:ascii="Century Gothic" w:hAnsi="Century Gothic"/>
          <w:b/>
          <w:bCs/>
        </w:rPr>
      </w:pPr>
    </w:p>
    <w:p w14:paraId="00706469" w14:textId="77777777" w:rsidR="007B2D75" w:rsidRDefault="007B2D75" w:rsidP="005517B9">
      <w:pPr>
        <w:rPr>
          <w:rFonts w:ascii="Century Gothic" w:hAnsi="Century Gothic"/>
          <w:b/>
          <w:bCs/>
        </w:rPr>
      </w:pPr>
    </w:p>
    <w:p w14:paraId="4635E4F3" w14:textId="77777777" w:rsidR="007B2D75" w:rsidRDefault="007B2D75" w:rsidP="005517B9">
      <w:pPr>
        <w:rPr>
          <w:rFonts w:ascii="Century Gothic" w:hAnsi="Century Gothic"/>
          <w:b/>
          <w:bCs/>
        </w:rPr>
      </w:pPr>
    </w:p>
    <w:p w14:paraId="08749189" w14:textId="77777777" w:rsidR="007B2D75" w:rsidRDefault="007B2D75" w:rsidP="005517B9">
      <w:pPr>
        <w:rPr>
          <w:rFonts w:ascii="Century Gothic" w:hAnsi="Century Gothic"/>
          <w:b/>
          <w:bCs/>
        </w:rPr>
      </w:pPr>
    </w:p>
    <w:p w14:paraId="4563000E" w14:textId="77777777" w:rsidR="007B2D75" w:rsidRDefault="007B2D75" w:rsidP="005517B9">
      <w:pPr>
        <w:rPr>
          <w:rFonts w:ascii="Century Gothic" w:hAnsi="Century Gothic"/>
          <w:b/>
          <w:bCs/>
        </w:rPr>
      </w:pPr>
    </w:p>
    <w:p w14:paraId="62B6E023" w14:textId="77777777" w:rsidR="007B2D75" w:rsidRDefault="007B2D75" w:rsidP="005517B9">
      <w:pPr>
        <w:rPr>
          <w:rFonts w:ascii="Century Gothic" w:hAnsi="Century Gothic"/>
          <w:b/>
          <w:bCs/>
        </w:rPr>
      </w:pPr>
    </w:p>
    <w:p w14:paraId="71E4A32A" w14:textId="77777777" w:rsidR="007B2D75" w:rsidRDefault="007B2D75" w:rsidP="005517B9">
      <w:pPr>
        <w:rPr>
          <w:rFonts w:ascii="Century Gothic" w:hAnsi="Century Gothic"/>
          <w:b/>
          <w:bCs/>
        </w:rPr>
      </w:pPr>
    </w:p>
    <w:p w14:paraId="23AD7FDE" w14:textId="77777777" w:rsidR="007B2D75" w:rsidRDefault="007B2D75" w:rsidP="005517B9">
      <w:pPr>
        <w:rPr>
          <w:rFonts w:ascii="Century Gothic" w:hAnsi="Century Gothic"/>
          <w:b/>
          <w:bCs/>
        </w:rPr>
      </w:pPr>
    </w:p>
    <w:p w14:paraId="72D09EA5" w14:textId="77777777" w:rsidR="007B2D75" w:rsidRDefault="007B2D75" w:rsidP="005517B9">
      <w:pPr>
        <w:rPr>
          <w:rFonts w:ascii="Century Gothic" w:hAnsi="Century Gothic"/>
          <w:b/>
          <w:bCs/>
        </w:rPr>
      </w:pPr>
    </w:p>
    <w:p w14:paraId="50780571" w14:textId="77777777" w:rsidR="007B2D75" w:rsidRDefault="007B2D75" w:rsidP="005517B9">
      <w:pPr>
        <w:rPr>
          <w:rFonts w:ascii="Century Gothic" w:hAnsi="Century Gothic"/>
          <w:b/>
          <w:bCs/>
        </w:rPr>
      </w:pPr>
    </w:p>
    <w:p w14:paraId="188191F8" w14:textId="77777777" w:rsidR="007B2D75" w:rsidRDefault="007B2D75" w:rsidP="005517B9">
      <w:pPr>
        <w:rPr>
          <w:rFonts w:ascii="Century Gothic" w:hAnsi="Century Gothic"/>
          <w:b/>
          <w:bCs/>
        </w:rPr>
      </w:pPr>
    </w:p>
    <w:p w14:paraId="135B5816" w14:textId="77777777" w:rsidR="007B2D75" w:rsidRDefault="007B2D75" w:rsidP="005517B9">
      <w:pPr>
        <w:rPr>
          <w:rFonts w:ascii="Century Gothic" w:hAnsi="Century Gothic"/>
          <w:b/>
          <w:bCs/>
        </w:rPr>
      </w:pPr>
    </w:p>
    <w:p w14:paraId="4748821D" w14:textId="77777777" w:rsidR="007B2D75" w:rsidRDefault="007B2D75" w:rsidP="005517B9">
      <w:pPr>
        <w:rPr>
          <w:rFonts w:ascii="Century Gothic" w:hAnsi="Century Gothic"/>
          <w:b/>
          <w:bCs/>
        </w:rPr>
      </w:pPr>
    </w:p>
    <w:p w14:paraId="73FD723D" w14:textId="77777777" w:rsidR="007B2D75" w:rsidRDefault="007B2D75" w:rsidP="005517B9">
      <w:pPr>
        <w:rPr>
          <w:rFonts w:ascii="Century Gothic" w:hAnsi="Century Gothic"/>
          <w:b/>
          <w:bCs/>
        </w:rPr>
      </w:pPr>
    </w:p>
    <w:p w14:paraId="6DA72F3E" w14:textId="77777777" w:rsidR="007B2D75" w:rsidRDefault="007B2D75" w:rsidP="005517B9">
      <w:pPr>
        <w:rPr>
          <w:rFonts w:ascii="Century Gothic" w:hAnsi="Century Gothic"/>
          <w:b/>
          <w:bCs/>
        </w:rPr>
      </w:pPr>
    </w:p>
    <w:p w14:paraId="1A964DD2" w14:textId="77777777" w:rsidR="007B2D75" w:rsidRDefault="007B2D75" w:rsidP="005517B9">
      <w:pPr>
        <w:rPr>
          <w:rFonts w:ascii="Century Gothic" w:hAnsi="Century Gothic"/>
          <w:b/>
          <w:bCs/>
        </w:rPr>
      </w:pPr>
    </w:p>
    <w:p w14:paraId="60FAE5D4" w14:textId="77777777" w:rsidR="007B2D75" w:rsidRDefault="007B2D75" w:rsidP="005517B9">
      <w:pPr>
        <w:rPr>
          <w:rFonts w:ascii="Century Gothic" w:hAnsi="Century Gothic"/>
          <w:b/>
          <w:bCs/>
        </w:rPr>
      </w:pPr>
    </w:p>
    <w:p w14:paraId="3FFB78AA" w14:textId="51987630" w:rsidR="005517B9" w:rsidRDefault="005517B9" w:rsidP="005517B9">
      <w:pPr>
        <w:rPr>
          <w:rFonts w:ascii="Century Gothic" w:hAnsi="Century Gothic"/>
          <w:b/>
          <w:bCs/>
        </w:rPr>
      </w:pPr>
      <w:r>
        <w:rPr>
          <w:rFonts w:ascii="Century Gothic" w:hAnsi="Century Gothic"/>
          <w:b/>
          <w:bCs/>
        </w:rPr>
        <w:lastRenderedPageBreak/>
        <w:t>Part 3 – My Related Teams</w:t>
      </w:r>
      <w:r w:rsidR="00C36E7B">
        <w:rPr>
          <w:rFonts w:ascii="Century Gothic" w:hAnsi="Century Gothic"/>
          <w:b/>
          <w:bCs/>
        </w:rPr>
        <w:br/>
      </w:r>
    </w:p>
    <w:p w14:paraId="2D50DE7C" w14:textId="77777777" w:rsidR="005517B9" w:rsidRDefault="005517B9" w:rsidP="005517B9">
      <w:pPr>
        <w:rPr>
          <w:rFonts w:ascii="Century Gothic" w:hAnsi="Century Gothic"/>
          <w:sz w:val="20"/>
          <w:szCs w:val="20"/>
        </w:rPr>
      </w:pPr>
      <w:r>
        <w:rPr>
          <w:rFonts w:ascii="Century Gothic" w:hAnsi="Century Gothic"/>
          <w:sz w:val="20"/>
          <w:szCs w:val="20"/>
        </w:rPr>
        <w:t>This section allows you to enter any team you are related to so that you are not appointed when you are playing, or to a siblings or parents game</w:t>
      </w:r>
    </w:p>
    <w:p w14:paraId="127414E4" w14:textId="77777777" w:rsidR="005517B9" w:rsidRDefault="005517B9" w:rsidP="005517B9">
      <w:pPr>
        <w:rPr>
          <w:rFonts w:ascii="Century Gothic" w:hAnsi="Century Gothic"/>
          <w:sz w:val="20"/>
          <w:szCs w:val="20"/>
        </w:rPr>
      </w:pPr>
    </w:p>
    <w:p w14:paraId="0A521A24" w14:textId="77777777" w:rsidR="005517B9" w:rsidRPr="00AC6704" w:rsidRDefault="005517B9" w:rsidP="005517B9">
      <w:pPr>
        <w:rPr>
          <w:rFonts w:ascii="Century Gothic" w:hAnsi="Century Gothic"/>
          <w:b/>
          <w:bCs/>
          <w:i/>
          <w:iCs/>
          <w:sz w:val="20"/>
          <w:szCs w:val="20"/>
        </w:rPr>
      </w:pPr>
      <w:r w:rsidRPr="00AC6704">
        <w:rPr>
          <w:rFonts w:ascii="Century Gothic" w:hAnsi="Century Gothic"/>
          <w:b/>
          <w:bCs/>
          <w:i/>
          <w:iCs/>
          <w:sz w:val="20"/>
          <w:szCs w:val="20"/>
        </w:rPr>
        <w:t xml:space="preserve">You cannot enter anything here until the draw has been released by the MWFA. </w:t>
      </w:r>
    </w:p>
    <w:p w14:paraId="0AC18A1C" w14:textId="77777777" w:rsidR="005517B9" w:rsidRDefault="005517B9" w:rsidP="005517B9">
      <w:pPr>
        <w:rPr>
          <w:rFonts w:ascii="Century Gothic" w:hAnsi="Century Gothic"/>
          <w:sz w:val="20"/>
          <w:szCs w:val="20"/>
        </w:rPr>
      </w:pPr>
    </w:p>
    <w:p w14:paraId="3DDBFC09" w14:textId="77777777" w:rsidR="005517B9" w:rsidRPr="005517B9" w:rsidRDefault="005517B9" w:rsidP="005517B9">
      <w:pPr>
        <w:rPr>
          <w:rFonts w:ascii="Century Gothic" w:hAnsi="Century Gothic"/>
          <w:sz w:val="20"/>
          <w:szCs w:val="20"/>
        </w:rPr>
      </w:pPr>
      <w:r>
        <w:rPr>
          <w:rFonts w:ascii="Century Gothic" w:hAnsi="Century Gothic"/>
          <w:sz w:val="20"/>
          <w:szCs w:val="20"/>
        </w:rPr>
        <w:t>To enter the team you play for:</w:t>
      </w:r>
    </w:p>
    <w:p w14:paraId="3B60B106" w14:textId="77777777" w:rsidR="005517B9" w:rsidRPr="005517B9" w:rsidRDefault="005517B9" w:rsidP="005517B9">
      <w:pPr>
        <w:pStyle w:val="ListParagraph"/>
        <w:numPr>
          <w:ilvl w:val="0"/>
          <w:numId w:val="12"/>
        </w:numPr>
        <w:rPr>
          <w:rFonts w:ascii="Century Gothic" w:hAnsi="Century Gothic"/>
          <w:sz w:val="20"/>
          <w:szCs w:val="20"/>
        </w:rPr>
      </w:pPr>
      <w:r w:rsidRPr="005517B9">
        <w:rPr>
          <w:rFonts w:ascii="Century Gothic" w:hAnsi="Century Gothic"/>
          <w:sz w:val="20"/>
          <w:szCs w:val="20"/>
        </w:rPr>
        <w:t>Once the draw is published you should be able to see your team in the Team drop down box. Please note that each club can appear in a variety of ways (EG CCS, Cromer CS, Cromer Collaroy Strikers) so you may</w:t>
      </w:r>
      <w:r w:rsidR="00C36E7B">
        <w:rPr>
          <w:rFonts w:ascii="Century Gothic" w:hAnsi="Century Gothic"/>
          <w:sz w:val="20"/>
          <w:szCs w:val="20"/>
        </w:rPr>
        <w:t xml:space="preserve"> </w:t>
      </w:r>
      <w:r w:rsidRPr="005517B9">
        <w:rPr>
          <w:rFonts w:ascii="Century Gothic" w:hAnsi="Century Gothic"/>
          <w:sz w:val="20"/>
          <w:szCs w:val="20"/>
        </w:rPr>
        <w:t xml:space="preserve">have to attempt a few different ways to find your team. </w:t>
      </w:r>
    </w:p>
    <w:p w14:paraId="0773FF29" w14:textId="77777777" w:rsidR="005517B9" w:rsidRPr="005517B9" w:rsidRDefault="005517B9" w:rsidP="005517B9">
      <w:pPr>
        <w:pStyle w:val="ListParagraph"/>
        <w:numPr>
          <w:ilvl w:val="0"/>
          <w:numId w:val="12"/>
        </w:numPr>
        <w:rPr>
          <w:rFonts w:ascii="Century Gothic" w:hAnsi="Century Gothic"/>
          <w:sz w:val="20"/>
          <w:szCs w:val="20"/>
        </w:rPr>
      </w:pPr>
      <w:r w:rsidRPr="005517B9">
        <w:rPr>
          <w:rFonts w:ascii="Century Gothic" w:hAnsi="Century Gothic"/>
          <w:sz w:val="20"/>
          <w:szCs w:val="20"/>
        </w:rPr>
        <w:t>Relationship – Player</w:t>
      </w:r>
    </w:p>
    <w:p w14:paraId="0810826B" w14:textId="6B26E3C5" w:rsidR="005517B9" w:rsidRPr="005517B9" w:rsidRDefault="005517B9" w:rsidP="005517B9">
      <w:pPr>
        <w:pStyle w:val="ListParagraph"/>
        <w:numPr>
          <w:ilvl w:val="0"/>
          <w:numId w:val="12"/>
        </w:numPr>
        <w:rPr>
          <w:rFonts w:ascii="Century Gothic" w:hAnsi="Century Gothic"/>
          <w:sz w:val="20"/>
          <w:szCs w:val="20"/>
        </w:rPr>
      </w:pPr>
      <w:r w:rsidRPr="005517B9">
        <w:rPr>
          <w:rFonts w:ascii="Century Gothic" w:hAnsi="Century Gothic"/>
          <w:sz w:val="20"/>
          <w:szCs w:val="20"/>
        </w:rPr>
        <w:t>Unavailability – ensure this says UNAVAILABLE DURING MATCH</w:t>
      </w:r>
    </w:p>
    <w:p w14:paraId="7C67F106" w14:textId="6AAC6317" w:rsidR="005517B9" w:rsidRPr="005517B9" w:rsidRDefault="005517B9" w:rsidP="005517B9">
      <w:pPr>
        <w:pStyle w:val="ListParagraph"/>
        <w:numPr>
          <w:ilvl w:val="0"/>
          <w:numId w:val="12"/>
        </w:numPr>
        <w:rPr>
          <w:rFonts w:ascii="Century Gothic" w:hAnsi="Century Gothic"/>
          <w:sz w:val="20"/>
          <w:szCs w:val="20"/>
        </w:rPr>
      </w:pPr>
      <w:r w:rsidRPr="005517B9">
        <w:rPr>
          <w:rFonts w:ascii="Century Gothic" w:hAnsi="Century Gothic"/>
          <w:sz w:val="20"/>
          <w:szCs w:val="20"/>
        </w:rPr>
        <w:t>Out of Zone – change to Ref out of Zone i</w:t>
      </w:r>
      <w:r w:rsidR="00AC6704">
        <w:rPr>
          <w:rFonts w:ascii="Century Gothic" w:hAnsi="Century Gothic"/>
          <w:sz w:val="20"/>
          <w:szCs w:val="20"/>
        </w:rPr>
        <w:t>f</w:t>
      </w:r>
      <w:r w:rsidRPr="005517B9">
        <w:rPr>
          <w:rFonts w:ascii="Century Gothic" w:hAnsi="Century Gothic"/>
          <w:sz w:val="20"/>
          <w:szCs w:val="20"/>
        </w:rPr>
        <w:t xml:space="preserve"> team away. This allows you to be appointed to a match that is </w:t>
      </w:r>
      <w:r w:rsidR="007B2D75">
        <w:rPr>
          <w:rFonts w:ascii="Century Gothic" w:hAnsi="Century Gothic"/>
          <w:sz w:val="20"/>
          <w:szCs w:val="20"/>
        </w:rPr>
        <w:t xml:space="preserve">directly </w:t>
      </w:r>
      <w:r w:rsidRPr="005517B9">
        <w:rPr>
          <w:rFonts w:ascii="Century Gothic" w:hAnsi="Century Gothic"/>
          <w:sz w:val="20"/>
          <w:szCs w:val="20"/>
        </w:rPr>
        <w:t>after yours if you are at an away game</w:t>
      </w:r>
      <w:r w:rsidR="007B2D75">
        <w:rPr>
          <w:rFonts w:ascii="Century Gothic" w:hAnsi="Century Gothic"/>
          <w:sz w:val="20"/>
          <w:szCs w:val="20"/>
        </w:rPr>
        <w:t>.</w:t>
      </w:r>
    </w:p>
    <w:p w14:paraId="3A966F30" w14:textId="0D298C3C" w:rsidR="005517B9" w:rsidRPr="005517B9" w:rsidRDefault="005517B9" w:rsidP="005517B9">
      <w:pPr>
        <w:pStyle w:val="ListParagraph"/>
        <w:numPr>
          <w:ilvl w:val="0"/>
          <w:numId w:val="12"/>
        </w:numPr>
        <w:rPr>
          <w:rFonts w:ascii="Century Gothic" w:hAnsi="Century Gothic"/>
          <w:sz w:val="20"/>
          <w:szCs w:val="20"/>
        </w:rPr>
      </w:pPr>
      <w:r w:rsidRPr="005517B9">
        <w:rPr>
          <w:rFonts w:ascii="Century Gothic" w:hAnsi="Century Gothic"/>
          <w:sz w:val="20"/>
          <w:szCs w:val="20"/>
        </w:rPr>
        <w:t>Time between Matches – MatchRef unfortunately does not recognise that you are normally required to be at your field 30-40 mins before kick-off. It does take travelling time into account but not warm-up time. In the text box enter 30</w:t>
      </w:r>
      <w:r w:rsidR="007B2D75">
        <w:rPr>
          <w:rFonts w:ascii="Century Gothic" w:hAnsi="Century Gothic"/>
          <w:sz w:val="20"/>
          <w:szCs w:val="20"/>
        </w:rPr>
        <w:t xml:space="preserve">. This means it will exclude you from games 30 minutes before and after your own. </w:t>
      </w:r>
    </w:p>
    <w:p w14:paraId="38344F97" w14:textId="1658A423" w:rsidR="005517B9" w:rsidRPr="005517B9" w:rsidRDefault="005517B9" w:rsidP="005517B9">
      <w:pPr>
        <w:pStyle w:val="ListParagraph"/>
        <w:numPr>
          <w:ilvl w:val="0"/>
          <w:numId w:val="12"/>
        </w:numPr>
        <w:rPr>
          <w:rFonts w:ascii="Century Gothic" w:hAnsi="Century Gothic"/>
          <w:sz w:val="20"/>
          <w:szCs w:val="20"/>
        </w:rPr>
      </w:pPr>
      <w:r w:rsidRPr="005517B9">
        <w:rPr>
          <w:rFonts w:ascii="Century Gothic" w:hAnsi="Century Gothic"/>
          <w:sz w:val="20"/>
          <w:szCs w:val="20"/>
        </w:rPr>
        <w:t xml:space="preserve">Excluded until – enter the </w:t>
      </w:r>
      <w:proofErr w:type="gramStart"/>
      <w:r w:rsidRPr="005517B9">
        <w:rPr>
          <w:rFonts w:ascii="Century Gothic" w:hAnsi="Century Gothic"/>
          <w:sz w:val="20"/>
          <w:szCs w:val="20"/>
        </w:rPr>
        <w:t>31</w:t>
      </w:r>
      <w:r w:rsidRPr="005517B9">
        <w:rPr>
          <w:rFonts w:ascii="Century Gothic" w:hAnsi="Century Gothic"/>
          <w:sz w:val="20"/>
          <w:szCs w:val="20"/>
          <w:vertAlign w:val="superscript"/>
        </w:rPr>
        <w:t>st</w:t>
      </w:r>
      <w:proofErr w:type="gramEnd"/>
      <w:r w:rsidRPr="005517B9">
        <w:rPr>
          <w:rFonts w:ascii="Century Gothic" w:hAnsi="Century Gothic"/>
          <w:sz w:val="20"/>
          <w:szCs w:val="20"/>
        </w:rPr>
        <w:t xml:space="preserve"> December 20</w:t>
      </w:r>
      <w:r w:rsidR="00AC6704">
        <w:rPr>
          <w:rFonts w:ascii="Century Gothic" w:hAnsi="Century Gothic"/>
          <w:sz w:val="20"/>
          <w:szCs w:val="20"/>
        </w:rPr>
        <w:t>22</w:t>
      </w:r>
      <w:r w:rsidRPr="005517B9">
        <w:rPr>
          <w:rFonts w:ascii="Century Gothic" w:hAnsi="Century Gothic"/>
          <w:sz w:val="20"/>
          <w:szCs w:val="20"/>
        </w:rPr>
        <w:t>.</w:t>
      </w:r>
    </w:p>
    <w:p w14:paraId="49DE34D0" w14:textId="77777777" w:rsidR="005517B9" w:rsidRDefault="005517B9" w:rsidP="005517B9">
      <w:pPr>
        <w:pStyle w:val="ListParagraph"/>
        <w:numPr>
          <w:ilvl w:val="0"/>
          <w:numId w:val="12"/>
        </w:numPr>
        <w:rPr>
          <w:rFonts w:ascii="Century Gothic" w:hAnsi="Century Gothic"/>
          <w:sz w:val="20"/>
          <w:szCs w:val="20"/>
        </w:rPr>
      </w:pPr>
      <w:r w:rsidRPr="005517B9">
        <w:rPr>
          <w:rFonts w:ascii="Century Gothic" w:hAnsi="Century Gothic"/>
          <w:sz w:val="20"/>
          <w:szCs w:val="20"/>
        </w:rPr>
        <w:t>Click Create – and your team relationship will appear below in Existing Team Relationships.</w:t>
      </w:r>
    </w:p>
    <w:p w14:paraId="6C9CEB0C" w14:textId="77777777" w:rsidR="005517B9" w:rsidRDefault="005517B9" w:rsidP="005517B9">
      <w:pPr>
        <w:rPr>
          <w:rFonts w:ascii="Century Gothic" w:hAnsi="Century Gothic"/>
          <w:sz w:val="20"/>
          <w:szCs w:val="20"/>
        </w:rPr>
      </w:pPr>
    </w:p>
    <w:p w14:paraId="5AF2233E" w14:textId="7AC788DE" w:rsidR="005517B9" w:rsidRDefault="005517B9" w:rsidP="005517B9">
      <w:pPr>
        <w:rPr>
          <w:rFonts w:ascii="Century Gothic" w:hAnsi="Century Gothic"/>
          <w:sz w:val="20"/>
          <w:szCs w:val="20"/>
        </w:rPr>
      </w:pPr>
      <w:r>
        <w:rPr>
          <w:rFonts w:ascii="Century Gothic" w:hAnsi="Century Gothic"/>
          <w:sz w:val="20"/>
          <w:szCs w:val="20"/>
        </w:rPr>
        <w:t>Repeat this process for any family member teams changing the relationship to Related</w:t>
      </w:r>
      <w:r w:rsidR="00AC6704">
        <w:rPr>
          <w:rFonts w:ascii="Century Gothic" w:hAnsi="Century Gothic"/>
          <w:sz w:val="20"/>
          <w:szCs w:val="20"/>
        </w:rPr>
        <w:t xml:space="preserve"> and AVAILABLE DURING MATCH. This will ensure that you are not appointed to a family members game but can still be appointed when they are playing.</w:t>
      </w:r>
    </w:p>
    <w:p w14:paraId="163EF358" w14:textId="77777777" w:rsidR="00C36E7B" w:rsidRDefault="00C36E7B" w:rsidP="005517B9">
      <w:pPr>
        <w:rPr>
          <w:rFonts w:ascii="Century Gothic" w:hAnsi="Century Gothic"/>
          <w:sz w:val="20"/>
          <w:szCs w:val="20"/>
        </w:rPr>
      </w:pPr>
    </w:p>
    <w:p w14:paraId="080A2714" w14:textId="6CEB90BE" w:rsidR="00C36E7B" w:rsidRDefault="00C36E7B" w:rsidP="00C36E7B">
      <w:pPr>
        <w:rPr>
          <w:rFonts w:ascii="Century Gothic" w:hAnsi="Century Gothic"/>
          <w:sz w:val="20"/>
          <w:szCs w:val="20"/>
        </w:rPr>
      </w:pPr>
      <w:r>
        <w:rPr>
          <w:rFonts w:ascii="Century Gothic" w:hAnsi="Century Gothic"/>
          <w:sz w:val="20"/>
          <w:szCs w:val="20"/>
        </w:rPr>
        <w:t xml:space="preserve">Unfortunately MatchRef does not recognise A and B teams in the same division. </w:t>
      </w:r>
      <w:r w:rsidR="007B2D75">
        <w:rPr>
          <w:rFonts w:ascii="Century Gothic" w:hAnsi="Century Gothic"/>
          <w:sz w:val="20"/>
          <w:szCs w:val="20"/>
        </w:rPr>
        <w:t>I</w:t>
      </w:r>
      <w:r>
        <w:rPr>
          <w:rFonts w:ascii="Century Gothic" w:hAnsi="Century Gothic"/>
          <w:sz w:val="20"/>
          <w:szCs w:val="20"/>
        </w:rPr>
        <w:t>f you are in a team such as this, please don’t enter your team relationship here as it will make you unavailable when both teams are playing. Please use the My Unavailability section to enter your unavailability when playing.</w:t>
      </w:r>
    </w:p>
    <w:p w14:paraId="0889CEE9" w14:textId="77777777" w:rsidR="00C36E7B" w:rsidRPr="005517B9" w:rsidRDefault="00C36E7B" w:rsidP="00C36E7B">
      <w:pPr>
        <w:rPr>
          <w:rFonts w:ascii="Century Gothic" w:hAnsi="Century Gothic"/>
          <w:sz w:val="20"/>
          <w:szCs w:val="20"/>
        </w:rPr>
      </w:pPr>
    </w:p>
    <w:p w14:paraId="29D36D4E" w14:textId="77777777" w:rsidR="005517B9" w:rsidRDefault="005517B9">
      <w:pPr>
        <w:rPr>
          <w:rFonts w:ascii="Century Gothic" w:hAnsi="Century Gothic"/>
          <w:b/>
          <w:bCs/>
        </w:rPr>
      </w:pPr>
    </w:p>
    <w:p w14:paraId="2F1506B4" w14:textId="77777777" w:rsidR="005517B9" w:rsidRDefault="005517B9" w:rsidP="005517B9">
      <w:pPr>
        <w:rPr>
          <w:rFonts w:ascii="Century Gothic" w:hAnsi="Century Gothic"/>
          <w:b/>
          <w:bCs/>
        </w:rPr>
      </w:pPr>
      <w:r>
        <w:rPr>
          <w:rFonts w:ascii="Century Gothic" w:hAnsi="Century Gothic"/>
          <w:b/>
          <w:bCs/>
        </w:rPr>
        <w:t>Part 4 – My Unavailability</w:t>
      </w:r>
      <w:r w:rsidR="00C36E7B">
        <w:rPr>
          <w:rFonts w:ascii="Century Gothic" w:hAnsi="Century Gothic"/>
          <w:b/>
          <w:bCs/>
        </w:rPr>
        <w:br/>
      </w:r>
    </w:p>
    <w:p w14:paraId="79E2066D" w14:textId="77777777" w:rsidR="00407DCD" w:rsidRDefault="00407DCD">
      <w:pPr>
        <w:rPr>
          <w:rFonts w:ascii="Century Gothic" w:hAnsi="Century Gothic"/>
          <w:sz w:val="20"/>
          <w:szCs w:val="20"/>
        </w:rPr>
      </w:pPr>
    </w:p>
    <w:p w14:paraId="6F1D7137" w14:textId="7339CA12" w:rsidR="00407DCD" w:rsidRDefault="00AC6704" w:rsidP="00407DCD">
      <w:pPr>
        <w:rPr>
          <w:rFonts w:ascii="Century Gothic" w:hAnsi="Century Gothic"/>
          <w:sz w:val="20"/>
          <w:szCs w:val="20"/>
        </w:rPr>
      </w:pPr>
      <w:r>
        <w:rPr>
          <w:rFonts w:ascii="Century Gothic" w:hAnsi="Century Gothic"/>
          <w:sz w:val="20"/>
          <w:szCs w:val="20"/>
        </w:rPr>
        <w:t>Availability</w:t>
      </w:r>
      <w:r w:rsidR="00407DCD">
        <w:rPr>
          <w:rFonts w:ascii="Century Gothic" w:hAnsi="Century Gothic"/>
          <w:sz w:val="20"/>
          <w:szCs w:val="20"/>
        </w:rPr>
        <w:t xml:space="preserve"> for the following week must be entered by </w:t>
      </w:r>
      <w:r w:rsidR="00407DCD" w:rsidRPr="00407DCD">
        <w:rPr>
          <w:rFonts w:ascii="Century Gothic" w:hAnsi="Century Gothic"/>
          <w:b/>
          <w:bCs/>
          <w:sz w:val="20"/>
          <w:szCs w:val="20"/>
        </w:rPr>
        <w:t>MIDNIGH</w:t>
      </w:r>
      <w:r w:rsidR="00407DCD" w:rsidRPr="00C36E7B">
        <w:rPr>
          <w:rFonts w:ascii="Century Gothic" w:hAnsi="Century Gothic"/>
          <w:b/>
          <w:bCs/>
          <w:sz w:val="20"/>
          <w:szCs w:val="20"/>
        </w:rPr>
        <w:t>T</w:t>
      </w:r>
      <w:r w:rsidR="00407DCD">
        <w:rPr>
          <w:rFonts w:ascii="Century Gothic" w:hAnsi="Century Gothic"/>
          <w:sz w:val="20"/>
          <w:szCs w:val="20"/>
        </w:rPr>
        <w:t xml:space="preserve"> </w:t>
      </w:r>
      <w:r w:rsidR="007B2D75">
        <w:rPr>
          <w:rFonts w:ascii="Century Gothic" w:hAnsi="Century Gothic"/>
          <w:sz w:val="20"/>
          <w:szCs w:val="20"/>
        </w:rPr>
        <w:t xml:space="preserve">each </w:t>
      </w:r>
      <w:r w:rsidR="00407DCD">
        <w:rPr>
          <w:rFonts w:ascii="Century Gothic" w:hAnsi="Century Gothic"/>
          <w:sz w:val="20"/>
          <w:szCs w:val="20"/>
        </w:rPr>
        <w:t xml:space="preserve">Sunday. It is recommended that you put an alarm on your phone that reminds you on Sunday night to ensure it is entered. At midnight on Sunday night the system is locked and you cannot change any entries for the following week. If you do need to make </w:t>
      </w:r>
      <w:r>
        <w:rPr>
          <w:rFonts w:ascii="Century Gothic" w:hAnsi="Century Gothic"/>
          <w:sz w:val="20"/>
          <w:szCs w:val="20"/>
        </w:rPr>
        <w:t>changes,</w:t>
      </w:r>
      <w:r w:rsidR="00407DCD">
        <w:rPr>
          <w:rFonts w:ascii="Century Gothic" w:hAnsi="Century Gothic"/>
          <w:sz w:val="20"/>
          <w:szCs w:val="20"/>
        </w:rPr>
        <w:t xml:space="preserve"> please email the Appointments Officer – </w:t>
      </w:r>
      <w:hyperlink r:id="rId9" w:history="1">
        <w:r w:rsidR="00407DCD" w:rsidRPr="007E46CF">
          <w:rPr>
            <w:rStyle w:val="Hyperlink"/>
            <w:rFonts w:ascii="Century Gothic" w:hAnsi="Century Gothic"/>
            <w:sz w:val="20"/>
            <w:szCs w:val="20"/>
          </w:rPr>
          <w:t>admin@mwfra.org.au</w:t>
        </w:r>
      </w:hyperlink>
      <w:r w:rsidR="00407DCD">
        <w:rPr>
          <w:rFonts w:ascii="Century Gothic" w:hAnsi="Century Gothic"/>
          <w:sz w:val="20"/>
          <w:szCs w:val="20"/>
        </w:rPr>
        <w:t xml:space="preserve"> – asap so it can be entered for you.  Appointments are organised from Monday morning and if you make changes after this it can be very disruptive to the appointments process</w:t>
      </w:r>
      <w:r w:rsidR="007B2D75">
        <w:rPr>
          <w:rFonts w:ascii="Century Gothic" w:hAnsi="Century Gothic"/>
          <w:sz w:val="20"/>
          <w:szCs w:val="20"/>
        </w:rPr>
        <w:t xml:space="preserve"> and delay the publication of appointments</w:t>
      </w:r>
      <w:r w:rsidR="00407DCD">
        <w:rPr>
          <w:rFonts w:ascii="Century Gothic" w:hAnsi="Century Gothic"/>
          <w:sz w:val="20"/>
          <w:szCs w:val="20"/>
        </w:rPr>
        <w:t xml:space="preserve">. Anyone who continually forgets to enter their </w:t>
      </w:r>
      <w:r>
        <w:rPr>
          <w:rFonts w:ascii="Century Gothic" w:hAnsi="Century Gothic"/>
          <w:sz w:val="20"/>
          <w:szCs w:val="20"/>
        </w:rPr>
        <w:t>a</w:t>
      </w:r>
      <w:r w:rsidR="00407DCD">
        <w:rPr>
          <w:rFonts w:ascii="Century Gothic" w:hAnsi="Century Gothic"/>
          <w:sz w:val="20"/>
          <w:szCs w:val="20"/>
        </w:rPr>
        <w:t xml:space="preserve">vailability will be excluded from the following </w:t>
      </w:r>
      <w:r w:rsidR="00C36E7B">
        <w:rPr>
          <w:rFonts w:ascii="Century Gothic" w:hAnsi="Century Gothic"/>
          <w:sz w:val="20"/>
          <w:szCs w:val="20"/>
        </w:rPr>
        <w:t>week’s</w:t>
      </w:r>
      <w:r w:rsidR="00407DCD">
        <w:rPr>
          <w:rFonts w:ascii="Century Gothic" w:hAnsi="Century Gothic"/>
          <w:sz w:val="20"/>
          <w:szCs w:val="20"/>
        </w:rPr>
        <w:t xml:space="preserve"> appointments.</w:t>
      </w:r>
    </w:p>
    <w:p w14:paraId="0B09F7F9" w14:textId="187ACBF9" w:rsidR="00640113" w:rsidRDefault="00640113" w:rsidP="00407DCD">
      <w:pPr>
        <w:rPr>
          <w:rFonts w:ascii="Century Gothic" w:hAnsi="Century Gothic"/>
          <w:sz w:val="20"/>
          <w:szCs w:val="20"/>
        </w:rPr>
      </w:pPr>
    </w:p>
    <w:p w14:paraId="39EFD1FE" w14:textId="7050E9E8" w:rsidR="00640113" w:rsidRDefault="00640113" w:rsidP="00407DCD">
      <w:pPr>
        <w:rPr>
          <w:rFonts w:ascii="Century Gothic" w:hAnsi="Century Gothic"/>
          <w:sz w:val="20"/>
          <w:szCs w:val="20"/>
        </w:rPr>
      </w:pPr>
      <w:r>
        <w:rPr>
          <w:rFonts w:ascii="Century Gothic" w:hAnsi="Century Gothic"/>
          <w:sz w:val="20"/>
          <w:szCs w:val="20"/>
        </w:rPr>
        <w:t xml:space="preserve">Below are some examples of how to enter availability. The easiest method is to enter what days/times you are available for the next week on Sunday evening. Check with parents etc for other commitments before making yourself available. Once </w:t>
      </w:r>
      <w:proofErr w:type="gramStart"/>
      <w:r>
        <w:rPr>
          <w:rFonts w:ascii="Century Gothic" w:hAnsi="Century Gothic"/>
          <w:sz w:val="20"/>
          <w:szCs w:val="20"/>
        </w:rPr>
        <w:t>you  make</w:t>
      </w:r>
      <w:proofErr w:type="gramEnd"/>
      <w:r>
        <w:rPr>
          <w:rFonts w:ascii="Century Gothic" w:hAnsi="Century Gothic"/>
          <w:sz w:val="20"/>
          <w:szCs w:val="20"/>
        </w:rPr>
        <w:t xml:space="preserve"> yourself available you are expected to honour that availability unless you fall ill or become injured.</w:t>
      </w:r>
    </w:p>
    <w:p w14:paraId="5F4D41E7" w14:textId="4DB6166F" w:rsidR="007B2D75" w:rsidRDefault="007B2D75" w:rsidP="00315C46">
      <w:pPr>
        <w:rPr>
          <w:rFonts w:ascii="Century Gothic" w:hAnsi="Century Gothic"/>
          <w:sz w:val="20"/>
          <w:szCs w:val="20"/>
        </w:rPr>
      </w:pPr>
    </w:p>
    <w:p w14:paraId="5D877C09" w14:textId="38C1FB6E" w:rsidR="007B2D75" w:rsidRDefault="007B2D75" w:rsidP="00DE3806">
      <w:pPr>
        <w:jc w:val="center"/>
        <w:rPr>
          <w:rFonts w:ascii="Century Gothic" w:hAnsi="Century Gothic"/>
          <w:sz w:val="20"/>
          <w:szCs w:val="20"/>
        </w:rPr>
      </w:pPr>
    </w:p>
    <w:p w14:paraId="6D44E3AC" w14:textId="7565BC06" w:rsidR="007B2D75" w:rsidRDefault="007B2D75" w:rsidP="00315C46">
      <w:pPr>
        <w:rPr>
          <w:rFonts w:ascii="Century Gothic" w:hAnsi="Century Gothic"/>
          <w:sz w:val="20"/>
          <w:szCs w:val="20"/>
        </w:rPr>
      </w:pPr>
    </w:p>
    <w:p w14:paraId="5AEB159C" w14:textId="6B2F92C1" w:rsidR="007B2D75" w:rsidRDefault="007B2D75" w:rsidP="00315C46">
      <w:pPr>
        <w:rPr>
          <w:rFonts w:ascii="Century Gothic" w:hAnsi="Century Gothic"/>
          <w:sz w:val="20"/>
          <w:szCs w:val="20"/>
        </w:rPr>
      </w:pPr>
    </w:p>
    <w:p w14:paraId="1B1DE383" w14:textId="7866455F" w:rsidR="007B2D75" w:rsidRDefault="007B2D75" w:rsidP="00315C46">
      <w:pPr>
        <w:rPr>
          <w:rFonts w:ascii="Century Gothic" w:hAnsi="Century Gothic"/>
          <w:sz w:val="20"/>
          <w:szCs w:val="20"/>
        </w:rPr>
      </w:pPr>
    </w:p>
    <w:p w14:paraId="068034FE" w14:textId="7F7DA1E7" w:rsidR="00EE26BA" w:rsidRDefault="00EE26BA" w:rsidP="00315C46">
      <w:pPr>
        <w:rPr>
          <w:rFonts w:ascii="Century Gothic" w:hAnsi="Century Gothic"/>
          <w:sz w:val="20"/>
          <w:szCs w:val="20"/>
        </w:rPr>
      </w:pPr>
    </w:p>
    <w:p w14:paraId="4CEEB7D7" w14:textId="6486FC07" w:rsidR="00407DCD" w:rsidRDefault="00640113">
      <w:pPr>
        <w:rPr>
          <w:rFonts w:ascii="Century Gothic" w:hAnsi="Century Gothic"/>
          <w:b/>
          <w:bCs/>
        </w:rPr>
      </w:pPr>
      <w:r>
        <w:rPr>
          <w:rFonts w:ascii="Century Gothic" w:hAnsi="Century Gothic"/>
          <w:b/>
          <w:bCs/>
        </w:rPr>
        <w:lastRenderedPageBreak/>
        <w:t>How t</w:t>
      </w:r>
      <w:r w:rsidR="00AC6704">
        <w:rPr>
          <w:rFonts w:ascii="Century Gothic" w:hAnsi="Century Gothic"/>
          <w:b/>
          <w:bCs/>
        </w:rPr>
        <w:t xml:space="preserve">o </w:t>
      </w:r>
      <w:r w:rsidR="00407DCD">
        <w:rPr>
          <w:rFonts w:ascii="Century Gothic" w:hAnsi="Century Gothic"/>
          <w:b/>
          <w:bCs/>
        </w:rPr>
        <w:t>Add when you are available.</w:t>
      </w:r>
    </w:p>
    <w:p w14:paraId="342578A4" w14:textId="7DD7B806" w:rsidR="00AC6704" w:rsidRDefault="00AC6704">
      <w:pPr>
        <w:rPr>
          <w:rFonts w:ascii="Century Gothic" w:hAnsi="Century Gothic"/>
          <w:b/>
          <w:bCs/>
        </w:rPr>
      </w:pPr>
    </w:p>
    <w:p w14:paraId="57BBC619" w14:textId="0B582EE1" w:rsidR="00AC6704" w:rsidRDefault="00AC6704">
      <w:pPr>
        <w:rPr>
          <w:rFonts w:ascii="Century Gothic" w:hAnsi="Century Gothic"/>
          <w:b/>
          <w:bCs/>
        </w:rPr>
      </w:pPr>
      <w:r>
        <w:rPr>
          <w:rFonts w:ascii="Century Gothic" w:hAnsi="Century Gothic"/>
          <w:b/>
          <w:bCs/>
        </w:rPr>
        <w:t>EXAMPLE 1 – Available all</w:t>
      </w:r>
      <w:r w:rsidR="0067334C">
        <w:rPr>
          <w:rFonts w:ascii="Century Gothic" w:hAnsi="Century Gothic"/>
          <w:b/>
          <w:bCs/>
        </w:rPr>
        <w:t>-</w:t>
      </w:r>
      <w:r>
        <w:rPr>
          <w:rFonts w:ascii="Century Gothic" w:hAnsi="Century Gothic"/>
          <w:b/>
          <w:bCs/>
        </w:rPr>
        <w:t>day Saturday 2</w:t>
      </w:r>
      <w:r w:rsidRPr="00AC6704">
        <w:rPr>
          <w:rFonts w:ascii="Century Gothic" w:hAnsi="Century Gothic"/>
          <w:b/>
          <w:bCs/>
          <w:vertAlign w:val="superscript"/>
        </w:rPr>
        <w:t>nd</w:t>
      </w:r>
      <w:r>
        <w:rPr>
          <w:rFonts w:ascii="Century Gothic" w:hAnsi="Century Gothic"/>
          <w:b/>
          <w:bCs/>
        </w:rPr>
        <w:t xml:space="preserve"> April</w:t>
      </w:r>
    </w:p>
    <w:p w14:paraId="7D0F81ED" w14:textId="4A0A1D1B" w:rsidR="00407DCD" w:rsidRPr="00AC6704" w:rsidRDefault="00407DCD" w:rsidP="00AC6704">
      <w:pPr>
        <w:rPr>
          <w:rFonts w:ascii="Century Gothic" w:hAnsi="Century Gothic"/>
          <w:sz w:val="20"/>
          <w:szCs w:val="20"/>
        </w:rPr>
      </w:pPr>
    </w:p>
    <w:p w14:paraId="56F86499" w14:textId="62F5E159" w:rsidR="00407DCD" w:rsidRPr="00407DCD" w:rsidRDefault="00407DCD" w:rsidP="00407DCD">
      <w:pPr>
        <w:pStyle w:val="ListParagraph"/>
        <w:numPr>
          <w:ilvl w:val="0"/>
          <w:numId w:val="17"/>
        </w:numPr>
        <w:rPr>
          <w:rFonts w:ascii="Century Gothic" w:hAnsi="Century Gothic"/>
          <w:sz w:val="20"/>
          <w:szCs w:val="20"/>
        </w:rPr>
      </w:pPr>
      <w:r w:rsidRPr="00407DCD">
        <w:rPr>
          <w:rFonts w:ascii="Century Gothic" w:hAnsi="Century Gothic"/>
          <w:sz w:val="20"/>
          <w:szCs w:val="20"/>
        </w:rPr>
        <w:t>Date – Enter the Date you are available</w:t>
      </w:r>
      <w:r w:rsidR="00C36E7B">
        <w:rPr>
          <w:rFonts w:ascii="Century Gothic" w:hAnsi="Century Gothic"/>
          <w:sz w:val="20"/>
          <w:szCs w:val="20"/>
        </w:rPr>
        <w:t xml:space="preserve"> (in this case the </w:t>
      </w:r>
      <w:proofErr w:type="gramStart"/>
      <w:r w:rsidR="00AC6704">
        <w:rPr>
          <w:rFonts w:ascii="Century Gothic" w:hAnsi="Century Gothic"/>
          <w:sz w:val="20"/>
          <w:szCs w:val="20"/>
        </w:rPr>
        <w:t>2nd</w:t>
      </w:r>
      <w:proofErr w:type="gramEnd"/>
      <w:r w:rsidR="00C36E7B">
        <w:rPr>
          <w:rFonts w:ascii="Century Gothic" w:hAnsi="Century Gothic"/>
          <w:sz w:val="20"/>
          <w:szCs w:val="20"/>
        </w:rPr>
        <w:t xml:space="preserve"> April)</w:t>
      </w:r>
      <w:r w:rsidR="0067334C">
        <w:rPr>
          <w:rFonts w:ascii="Century Gothic" w:hAnsi="Century Gothic"/>
          <w:sz w:val="20"/>
          <w:szCs w:val="20"/>
        </w:rPr>
        <w:t xml:space="preserve"> using the drop down calendar</w:t>
      </w:r>
    </w:p>
    <w:p w14:paraId="12381308" w14:textId="77777777" w:rsidR="00407DCD" w:rsidRPr="00407DCD" w:rsidRDefault="00407DCD" w:rsidP="00407DCD">
      <w:pPr>
        <w:pStyle w:val="ListParagraph"/>
        <w:numPr>
          <w:ilvl w:val="0"/>
          <w:numId w:val="17"/>
        </w:numPr>
        <w:rPr>
          <w:rFonts w:ascii="Century Gothic" w:hAnsi="Century Gothic"/>
          <w:sz w:val="20"/>
          <w:szCs w:val="20"/>
        </w:rPr>
      </w:pPr>
      <w:r w:rsidRPr="00407DCD">
        <w:rPr>
          <w:rFonts w:ascii="Century Gothic" w:hAnsi="Century Gothic"/>
          <w:sz w:val="20"/>
          <w:szCs w:val="20"/>
        </w:rPr>
        <w:t>Start Time – Enter the time from which you are available</w:t>
      </w:r>
      <w:r w:rsidR="00C36E7B">
        <w:rPr>
          <w:rFonts w:ascii="Century Gothic" w:hAnsi="Century Gothic"/>
          <w:sz w:val="20"/>
          <w:szCs w:val="20"/>
        </w:rPr>
        <w:t xml:space="preserve"> (if all day then leave as 6:00)</w:t>
      </w:r>
    </w:p>
    <w:p w14:paraId="0C3EDE65" w14:textId="231C338B" w:rsidR="00407DCD" w:rsidRDefault="00407DCD" w:rsidP="00407DCD">
      <w:pPr>
        <w:pStyle w:val="ListParagraph"/>
        <w:numPr>
          <w:ilvl w:val="0"/>
          <w:numId w:val="17"/>
        </w:numPr>
        <w:rPr>
          <w:rFonts w:ascii="Century Gothic" w:hAnsi="Century Gothic"/>
          <w:sz w:val="20"/>
          <w:szCs w:val="20"/>
        </w:rPr>
      </w:pPr>
      <w:r w:rsidRPr="00407DCD">
        <w:rPr>
          <w:rFonts w:ascii="Century Gothic" w:hAnsi="Century Gothic"/>
          <w:sz w:val="20"/>
          <w:szCs w:val="20"/>
        </w:rPr>
        <w:t xml:space="preserve">End Time – Enter the time you are available </w:t>
      </w:r>
      <w:r w:rsidR="0067334C" w:rsidRPr="00407DCD">
        <w:rPr>
          <w:rFonts w:ascii="Century Gothic" w:hAnsi="Century Gothic"/>
          <w:sz w:val="20"/>
          <w:szCs w:val="20"/>
        </w:rPr>
        <w:t>till</w:t>
      </w:r>
      <w:r w:rsidR="00C36E7B">
        <w:rPr>
          <w:rFonts w:ascii="Century Gothic" w:hAnsi="Century Gothic"/>
          <w:sz w:val="20"/>
          <w:szCs w:val="20"/>
        </w:rPr>
        <w:t xml:space="preserve"> (if all day then leave as 23:00)</w:t>
      </w:r>
    </w:p>
    <w:p w14:paraId="62E67CEA" w14:textId="77777777" w:rsidR="00315C46" w:rsidRDefault="00315C46" w:rsidP="00315C46">
      <w:pPr>
        <w:rPr>
          <w:rFonts w:ascii="Century Gothic" w:hAnsi="Century Gothic"/>
          <w:sz w:val="20"/>
          <w:szCs w:val="20"/>
        </w:rPr>
      </w:pPr>
    </w:p>
    <w:p w14:paraId="577B7AC5" w14:textId="6CA114CD" w:rsidR="00EE26BA" w:rsidRDefault="0067334C" w:rsidP="0067334C">
      <w:pPr>
        <w:jc w:val="center"/>
        <w:rPr>
          <w:rFonts w:ascii="Century Gothic" w:hAnsi="Century Gothic"/>
          <w:sz w:val="20"/>
          <w:szCs w:val="20"/>
        </w:rPr>
      </w:pPr>
      <w:r>
        <w:rPr>
          <w:noProof/>
        </w:rPr>
        <w:drawing>
          <wp:inline distT="0" distB="0" distL="0" distR="0" wp14:anchorId="7AA7E97D" wp14:editId="5B8D5EC3">
            <wp:extent cx="6464528" cy="3642360"/>
            <wp:effectExtent l="0" t="0" r="0" b="0"/>
            <wp:docPr id="25" name="Picture 2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10;&#10;Description automatically generated"/>
                    <pic:cNvPicPr/>
                  </pic:nvPicPr>
                  <pic:blipFill rotWithShape="1">
                    <a:blip r:embed="rId10"/>
                    <a:srcRect r="15957" b="15815"/>
                    <a:stretch/>
                  </pic:blipFill>
                  <pic:spPr bwMode="auto">
                    <a:xfrm>
                      <a:off x="0" y="0"/>
                      <a:ext cx="6473743" cy="3647552"/>
                    </a:xfrm>
                    <a:prstGeom prst="rect">
                      <a:avLst/>
                    </a:prstGeom>
                    <a:ln>
                      <a:noFill/>
                    </a:ln>
                    <a:extLst>
                      <a:ext uri="{53640926-AAD7-44D8-BBD7-CCE9431645EC}">
                        <a14:shadowObscured xmlns:a14="http://schemas.microsoft.com/office/drawing/2010/main"/>
                      </a:ext>
                    </a:extLst>
                  </pic:spPr>
                </pic:pic>
              </a:graphicData>
            </a:graphic>
          </wp:inline>
        </w:drawing>
      </w:r>
    </w:p>
    <w:p w14:paraId="701036F9" w14:textId="77777777" w:rsidR="007B2D75" w:rsidRPr="00315C46" w:rsidRDefault="007B2D75" w:rsidP="00315C46">
      <w:pPr>
        <w:rPr>
          <w:rFonts w:ascii="Century Gothic" w:hAnsi="Century Gothic"/>
          <w:sz w:val="20"/>
          <w:szCs w:val="20"/>
        </w:rPr>
      </w:pPr>
    </w:p>
    <w:p w14:paraId="7488B0D1" w14:textId="77777777" w:rsidR="0067334C" w:rsidRPr="002C4BD3" w:rsidRDefault="0067334C">
      <w:pPr>
        <w:rPr>
          <w:rFonts w:ascii="Century Gothic" w:hAnsi="Century Gothic"/>
        </w:rPr>
      </w:pPr>
      <w:r w:rsidRPr="002C4BD3">
        <w:rPr>
          <w:rFonts w:ascii="Century Gothic" w:hAnsi="Century Gothic"/>
        </w:rPr>
        <w:br w:type="page"/>
      </w:r>
    </w:p>
    <w:p w14:paraId="521B6278" w14:textId="32B212D1" w:rsidR="00407DCD" w:rsidRPr="006D044F" w:rsidRDefault="00407DCD" w:rsidP="007B2D75">
      <w:pPr>
        <w:pStyle w:val="ListParagraph"/>
        <w:numPr>
          <w:ilvl w:val="0"/>
          <w:numId w:val="17"/>
        </w:numPr>
        <w:rPr>
          <w:rFonts w:ascii="Century Gothic" w:hAnsi="Century Gothic"/>
          <w:sz w:val="20"/>
          <w:szCs w:val="20"/>
        </w:rPr>
      </w:pPr>
      <w:r w:rsidRPr="006D044F">
        <w:rPr>
          <w:rFonts w:ascii="Century Gothic" w:hAnsi="Century Gothic"/>
          <w:sz w:val="20"/>
          <w:szCs w:val="20"/>
        </w:rPr>
        <w:lastRenderedPageBreak/>
        <w:t xml:space="preserve">Click Create – your screen will look like this if you have made yourself available on the </w:t>
      </w:r>
      <w:proofErr w:type="gramStart"/>
      <w:r w:rsidR="00AC6704" w:rsidRPr="006D044F">
        <w:rPr>
          <w:rFonts w:ascii="Century Gothic" w:hAnsi="Century Gothic"/>
          <w:sz w:val="20"/>
          <w:szCs w:val="20"/>
        </w:rPr>
        <w:t>2nd</w:t>
      </w:r>
      <w:proofErr w:type="gramEnd"/>
      <w:r w:rsidRPr="006D044F">
        <w:rPr>
          <w:rFonts w:ascii="Century Gothic" w:hAnsi="Century Gothic"/>
          <w:sz w:val="20"/>
          <w:szCs w:val="20"/>
        </w:rPr>
        <w:t xml:space="preserve"> April</w:t>
      </w:r>
    </w:p>
    <w:p w14:paraId="7F9D64A4" w14:textId="77777777" w:rsidR="00407DCD" w:rsidRPr="002C4BD3" w:rsidRDefault="00407DCD" w:rsidP="00407DCD">
      <w:pPr>
        <w:pStyle w:val="ListParagraph"/>
        <w:rPr>
          <w:rFonts w:ascii="Century Gothic" w:hAnsi="Century Gothic"/>
        </w:rPr>
      </w:pPr>
    </w:p>
    <w:p w14:paraId="542AD99E" w14:textId="77777777" w:rsidR="00407DCD" w:rsidRPr="002C4BD3" w:rsidRDefault="00407DCD" w:rsidP="00407DCD">
      <w:pPr>
        <w:jc w:val="center"/>
        <w:rPr>
          <w:rFonts w:ascii="Century Gothic" w:hAnsi="Century Gothic"/>
          <w:noProof/>
          <w:lang w:eastAsia="en-AU"/>
        </w:rPr>
      </w:pPr>
    </w:p>
    <w:p w14:paraId="0AEB6DED" w14:textId="2A33C406" w:rsidR="00407DCD" w:rsidRPr="002C4BD3" w:rsidRDefault="00AC6704" w:rsidP="00407DCD">
      <w:pPr>
        <w:jc w:val="center"/>
        <w:rPr>
          <w:rFonts w:ascii="Century Gothic" w:hAnsi="Century Gothic"/>
          <w:noProof/>
          <w:lang w:eastAsia="en-AU"/>
        </w:rPr>
      </w:pPr>
      <w:r w:rsidRPr="002C4BD3">
        <w:rPr>
          <w:rFonts w:ascii="Century Gothic" w:hAnsi="Century Gothic"/>
          <w:noProof/>
        </w:rPr>
        <w:drawing>
          <wp:inline distT="0" distB="0" distL="0" distR="0" wp14:anchorId="1EF3EE8D" wp14:editId="43E16E4D">
            <wp:extent cx="6529157" cy="4411980"/>
            <wp:effectExtent l="0" t="0" r="5080" b="7620"/>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rotWithShape="1">
                    <a:blip r:embed="rId11"/>
                    <a:srcRect r="16759"/>
                    <a:stretch/>
                  </pic:blipFill>
                  <pic:spPr bwMode="auto">
                    <a:xfrm>
                      <a:off x="0" y="0"/>
                      <a:ext cx="6571845" cy="4440825"/>
                    </a:xfrm>
                    <a:prstGeom prst="rect">
                      <a:avLst/>
                    </a:prstGeom>
                    <a:ln>
                      <a:noFill/>
                    </a:ln>
                    <a:extLst>
                      <a:ext uri="{53640926-AAD7-44D8-BBD7-CCE9431645EC}">
                        <a14:shadowObscured xmlns:a14="http://schemas.microsoft.com/office/drawing/2010/main"/>
                      </a:ext>
                    </a:extLst>
                  </pic:spPr>
                </pic:pic>
              </a:graphicData>
            </a:graphic>
          </wp:inline>
        </w:drawing>
      </w:r>
    </w:p>
    <w:p w14:paraId="04E4C351" w14:textId="75001647" w:rsidR="00407DCD" w:rsidRPr="002C4BD3" w:rsidRDefault="00407DCD" w:rsidP="00407DCD">
      <w:pPr>
        <w:jc w:val="center"/>
        <w:rPr>
          <w:rFonts w:ascii="Century Gothic" w:hAnsi="Century Gothic"/>
          <w:noProof/>
          <w:lang w:eastAsia="en-AU"/>
        </w:rPr>
      </w:pPr>
    </w:p>
    <w:p w14:paraId="57259FF7" w14:textId="0F188E0C" w:rsidR="00407DCD" w:rsidRPr="006D044F" w:rsidRDefault="00AC6704" w:rsidP="00407DCD">
      <w:pPr>
        <w:jc w:val="center"/>
        <w:rPr>
          <w:rFonts w:ascii="Century Gothic" w:hAnsi="Century Gothic"/>
          <w:noProof/>
          <w:sz w:val="20"/>
          <w:szCs w:val="20"/>
          <w:lang w:eastAsia="en-AU"/>
        </w:rPr>
      </w:pPr>
      <w:r w:rsidRPr="006D044F">
        <w:rPr>
          <w:rFonts w:ascii="Century Gothic" w:hAnsi="Century Gothic"/>
          <w:noProof/>
          <w:sz w:val="20"/>
          <w:szCs w:val="20"/>
          <w:lang w:eastAsia="en-AU"/>
        </w:rPr>
        <w:t>Please note the green square on the left hand side calender that indicates you are available.</w:t>
      </w:r>
    </w:p>
    <w:p w14:paraId="5E4B4E18" w14:textId="77777777" w:rsidR="0067334C" w:rsidRPr="006D044F" w:rsidRDefault="0067334C">
      <w:pPr>
        <w:rPr>
          <w:rFonts w:ascii="Century Gothic" w:hAnsi="Century Gothic"/>
          <w:b/>
          <w:bCs/>
          <w:sz w:val="20"/>
          <w:szCs w:val="20"/>
        </w:rPr>
      </w:pPr>
      <w:r w:rsidRPr="006D044F">
        <w:rPr>
          <w:rFonts w:ascii="Century Gothic" w:hAnsi="Century Gothic"/>
          <w:b/>
          <w:bCs/>
          <w:sz w:val="20"/>
          <w:szCs w:val="20"/>
        </w:rPr>
        <w:br w:type="page"/>
      </w:r>
    </w:p>
    <w:p w14:paraId="16C593C6" w14:textId="3A515C36" w:rsidR="00AC6704" w:rsidRPr="002C4BD3" w:rsidRDefault="00AC6704" w:rsidP="00AC6704">
      <w:pPr>
        <w:rPr>
          <w:rFonts w:ascii="Century Gothic" w:hAnsi="Century Gothic"/>
          <w:b/>
          <w:bCs/>
        </w:rPr>
      </w:pPr>
      <w:r w:rsidRPr="002C4BD3">
        <w:rPr>
          <w:rFonts w:ascii="Century Gothic" w:hAnsi="Century Gothic"/>
          <w:b/>
          <w:bCs/>
        </w:rPr>
        <w:lastRenderedPageBreak/>
        <w:t xml:space="preserve">EXAMPLE </w:t>
      </w:r>
      <w:r w:rsidRPr="002C4BD3">
        <w:rPr>
          <w:rFonts w:ascii="Century Gothic" w:hAnsi="Century Gothic"/>
          <w:b/>
          <w:bCs/>
        </w:rPr>
        <w:t>2</w:t>
      </w:r>
      <w:r w:rsidRPr="002C4BD3">
        <w:rPr>
          <w:rFonts w:ascii="Century Gothic" w:hAnsi="Century Gothic"/>
          <w:b/>
          <w:bCs/>
        </w:rPr>
        <w:t xml:space="preserve"> – Available all</w:t>
      </w:r>
      <w:r w:rsidR="0067334C" w:rsidRPr="002C4BD3">
        <w:rPr>
          <w:rFonts w:ascii="Century Gothic" w:hAnsi="Century Gothic"/>
          <w:b/>
          <w:bCs/>
        </w:rPr>
        <w:t>-</w:t>
      </w:r>
      <w:r w:rsidRPr="002C4BD3">
        <w:rPr>
          <w:rFonts w:ascii="Century Gothic" w:hAnsi="Century Gothic"/>
          <w:b/>
          <w:bCs/>
        </w:rPr>
        <w:t>day Saturday 2</w:t>
      </w:r>
      <w:r w:rsidRPr="002C4BD3">
        <w:rPr>
          <w:rFonts w:ascii="Century Gothic" w:hAnsi="Century Gothic"/>
          <w:b/>
          <w:bCs/>
          <w:vertAlign w:val="superscript"/>
        </w:rPr>
        <w:t>nd</w:t>
      </w:r>
      <w:r w:rsidRPr="002C4BD3">
        <w:rPr>
          <w:rFonts w:ascii="Century Gothic" w:hAnsi="Century Gothic"/>
          <w:b/>
          <w:bCs/>
        </w:rPr>
        <w:t xml:space="preserve"> April</w:t>
      </w:r>
      <w:r w:rsidRPr="002C4BD3">
        <w:rPr>
          <w:rFonts w:ascii="Century Gothic" w:hAnsi="Century Gothic"/>
          <w:b/>
          <w:bCs/>
        </w:rPr>
        <w:t xml:space="preserve"> and Sunday 3</w:t>
      </w:r>
      <w:r w:rsidRPr="002C4BD3">
        <w:rPr>
          <w:rFonts w:ascii="Century Gothic" w:hAnsi="Century Gothic"/>
          <w:b/>
          <w:bCs/>
          <w:vertAlign w:val="superscript"/>
        </w:rPr>
        <w:t>rd</w:t>
      </w:r>
      <w:r w:rsidRPr="002C4BD3">
        <w:rPr>
          <w:rFonts w:ascii="Century Gothic" w:hAnsi="Century Gothic"/>
          <w:b/>
          <w:bCs/>
        </w:rPr>
        <w:t xml:space="preserve"> April</w:t>
      </w:r>
    </w:p>
    <w:p w14:paraId="34C2BE04" w14:textId="77777777" w:rsidR="00AC6704" w:rsidRPr="002C4BD3" w:rsidRDefault="00AC6704" w:rsidP="00AC6704">
      <w:pPr>
        <w:rPr>
          <w:rFonts w:ascii="Century Gothic" w:hAnsi="Century Gothic"/>
        </w:rPr>
      </w:pPr>
    </w:p>
    <w:p w14:paraId="2E0063F0" w14:textId="0F5E7BD5" w:rsidR="00AC6704" w:rsidRPr="006D044F" w:rsidRDefault="00AC6704" w:rsidP="00AC6704">
      <w:pPr>
        <w:pStyle w:val="ListParagraph"/>
        <w:numPr>
          <w:ilvl w:val="0"/>
          <w:numId w:val="18"/>
        </w:numPr>
        <w:rPr>
          <w:rFonts w:ascii="Century Gothic" w:hAnsi="Century Gothic"/>
          <w:sz w:val="20"/>
          <w:szCs w:val="20"/>
        </w:rPr>
      </w:pPr>
      <w:r w:rsidRPr="006D044F">
        <w:rPr>
          <w:rFonts w:ascii="Century Gothic" w:hAnsi="Century Gothic"/>
          <w:sz w:val="20"/>
          <w:szCs w:val="20"/>
        </w:rPr>
        <w:t xml:space="preserve">Date – Enter the </w:t>
      </w:r>
      <w:r w:rsidRPr="006D044F">
        <w:rPr>
          <w:rFonts w:ascii="Century Gothic" w:hAnsi="Century Gothic"/>
          <w:sz w:val="20"/>
          <w:szCs w:val="20"/>
        </w:rPr>
        <w:t>first day of the week (in this case 28</w:t>
      </w:r>
      <w:r w:rsidRPr="006D044F">
        <w:rPr>
          <w:rFonts w:ascii="Century Gothic" w:hAnsi="Century Gothic"/>
          <w:sz w:val="20"/>
          <w:szCs w:val="20"/>
          <w:vertAlign w:val="superscript"/>
        </w:rPr>
        <w:t>th</w:t>
      </w:r>
      <w:r w:rsidRPr="006D044F">
        <w:rPr>
          <w:rFonts w:ascii="Century Gothic" w:hAnsi="Century Gothic"/>
          <w:sz w:val="20"/>
          <w:szCs w:val="20"/>
        </w:rPr>
        <w:t xml:space="preserve"> March)</w:t>
      </w:r>
      <w:r w:rsidR="0067334C" w:rsidRPr="006D044F">
        <w:rPr>
          <w:rFonts w:ascii="Century Gothic" w:hAnsi="Century Gothic"/>
          <w:sz w:val="20"/>
          <w:szCs w:val="20"/>
        </w:rPr>
        <w:t xml:space="preserve"> using the </w:t>
      </w:r>
      <w:proofErr w:type="gramStart"/>
      <w:r w:rsidR="0067334C" w:rsidRPr="006D044F">
        <w:rPr>
          <w:rFonts w:ascii="Century Gothic" w:hAnsi="Century Gothic"/>
          <w:sz w:val="20"/>
          <w:szCs w:val="20"/>
        </w:rPr>
        <w:t>drop down</w:t>
      </w:r>
      <w:proofErr w:type="gramEnd"/>
      <w:r w:rsidR="0067334C" w:rsidRPr="006D044F">
        <w:rPr>
          <w:rFonts w:ascii="Century Gothic" w:hAnsi="Century Gothic"/>
          <w:sz w:val="20"/>
          <w:szCs w:val="20"/>
        </w:rPr>
        <w:t xml:space="preserve"> calendar</w:t>
      </w:r>
    </w:p>
    <w:p w14:paraId="6006C8C6" w14:textId="77777777" w:rsidR="00AC6704" w:rsidRPr="006D044F" w:rsidRDefault="00AC6704" w:rsidP="00AC6704">
      <w:pPr>
        <w:pStyle w:val="ListParagraph"/>
        <w:numPr>
          <w:ilvl w:val="0"/>
          <w:numId w:val="18"/>
        </w:numPr>
        <w:rPr>
          <w:rFonts w:ascii="Century Gothic" w:hAnsi="Century Gothic"/>
          <w:sz w:val="20"/>
          <w:szCs w:val="20"/>
        </w:rPr>
      </w:pPr>
      <w:r w:rsidRPr="006D044F">
        <w:rPr>
          <w:rFonts w:ascii="Century Gothic" w:hAnsi="Century Gothic"/>
          <w:sz w:val="20"/>
          <w:szCs w:val="20"/>
        </w:rPr>
        <w:t>Start Time – Enter the time from which you are available (if all day then leave as 6:00)</w:t>
      </w:r>
    </w:p>
    <w:p w14:paraId="7F5144EB" w14:textId="36C14BAF" w:rsidR="00AC6704" w:rsidRPr="006D044F" w:rsidRDefault="00AC6704" w:rsidP="00AC6704">
      <w:pPr>
        <w:pStyle w:val="ListParagraph"/>
        <w:numPr>
          <w:ilvl w:val="0"/>
          <w:numId w:val="18"/>
        </w:numPr>
        <w:rPr>
          <w:rFonts w:ascii="Century Gothic" w:hAnsi="Century Gothic"/>
          <w:sz w:val="20"/>
          <w:szCs w:val="20"/>
        </w:rPr>
      </w:pPr>
      <w:r w:rsidRPr="006D044F">
        <w:rPr>
          <w:rFonts w:ascii="Century Gothic" w:hAnsi="Century Gothic"/>
          <w:sz w:val="20"/>
          <w:szCs w:val="20"/>
        </w:rPr>
        <w:t>End Time – Enter the time you are available til</w:t>
      </w:r>
      <w:r w:rsidR="0067334C" w:rsidRPr="006D044F">
        <w:rPr>
          <w:rFonts w:ascii="Century Gothic" w:hAnsi="Century Gothic"/>
          <w:sz w:val="20"/>
          <w:szCs w:val="20"/>
        </w:rPr>
        <w:t>l</w:t>
      </w:r>
      <w:r w:rsidRPr="006D044F">
        <w:rPr>
          <w:rFonts w:ascii="Century Gothic" w:hAnsi="Century Gothic"/>
          <w:sz w:val="20"/>
          <w:szCs w:val="20"/>
        </w:rPr>
        <w:t xml:space="preserve"> (if all day then leave as 23:00)</w:t>
      </w:r>
    </w:p>
    <w:p w14:paraId="726261FB" w14:textId="20AAD8DD" w:rsidR="00AC6704" w:rsidRPr="006D044F" w:rsidRDefault="00AC6704" w:rsidP="00AC6704">
      <w:pPr>
        <w:pStyle w:val="ListParagraph"/>
        <w:numPr>
          <w:ilvl w:val="0"/>
          <w:numId w:val="18"/>
        </w:numPr>
        <w:rPr>
          <w:rFonts w:ascii="Century Gothic" w:hAnsi="Century Gothic"/>
          <w:sz w:val="20"/>
          <w:szCs w:val="20"/>
        </w:rPr>
      </w:pPr>
      <w:r w:rsidRPr="006D044F">
        <w:rPr>
          <w:rFonts w:ascii="Century Gothic" w:hAnsi="Century Gothic"/>
          <w:sz w:val="20"/>
          <w:szCs w:val="20"/>
        </w:rPr>
        <w:t>Click on Open Extended Options</w:t>
      </w:r>
    </w:p>
    <w:p w14:paraId="554E693B" w14:textId="19688DE6" w:rsidR="00AC6704" w:rsidRPr="006D044F" w:rsidRDefault="00AC6704" w:rsidP="00AC6704">
      <w:pPr>
        <w:pStyle w:val="ListParagraph"/>
        <w:numPr>
          <w:ilvl w:val="0"/>
          <w:numId w:val="18"/>
        </w:numPr>
        <w:rPr>
          <w:rFonts w:ascii="Century Gothic" w:hAnsi="Century Gothic"/>
          <w:sz w:val="20"/>
          <w:szCs w:val="20"/>
        </w:rPr>
      </w:pPr>
      <w:r w:rsidRPr="006D044F">
        <w:rPr>
          <w:rFonts w:ascii="Century Gothic" w:hAnsi="Century Gothic"/>
          <w:sz w:val="20"/>
          <w:szCs w:val="20"/>
        </w:rPr>
        <w:t xml:space="preserve">Enter the last day of the week next to Extend </w:t>
      </w:r>
      <w:r w:rsidR="0067334C" w:rsidRPr="006D044F">
        <w:rPr>
          <w:rFonts w:ascii="Century Gothic" w:hAnsi="Century Gothic"/>
          <w:sz w:val="20"/>
          <w:szCs w:val="20"/>
        </w:rPr>
        <w:t>Until</w:t>
      </w:r>
    </w:p>
    <w:p w14:paraId="211A17F3" w14:textId="2F42CA9B" w:rsidR="00AC6704" w:rsidRPr="006D044F" w:rsidRDefault="00AC6704" w:rsidP="00AC6704">
      <w:pPr>
        <w:pStyle w:val="ListParagraph"/>
        <w:numPr>
          <w:ilvl w:val="0"/>
          <w:numId w:val="18"/>
        </w:numPr>
        <w:rPr>
          <w:rFonts w:ascii="Century Gothic" w:hAnsi="Century Gothic"/>
          <w:sz w:val="20"/>
          <w:szCs w:val="20"/>
        </w:rPr>
      </w:pPr>
      <w:r w:rsidRPr="006D044F">
        <w:rPr>
          <w:rFonts w:ascii="Century Gothic" w:hAnsi="Century Gothic"/>
          <w:sz w:val="20"/>
          <w:szCs w:val="20"/>
        </w:rPr>
        <w:t>Click in the box next to Monday – Friday</w:t>
      </w:r>
      <w:r w:rsidR="0067334C" w:rsidRPr="006D044F">
        <w:rPr>
          <w:rFonts w:ascii="Century Gothic" w:hAnsi="Century Gothic"/>
          <w:sz w:val="20"/>
          <w:szCs w:val="20"/>
        </w:rPr>
        <w:t xml:space="preserve"> so that ‘Included’ disappears</w:t>
      </w:r>
    </w:p>
    <w:p w14:paraId="5146D11B" w14:textId="1BEC3411" w:rsidR="00AC6704" w:rsidRPr="006D044F" w:rsidRDefault="00AC6704" w:rsidP="00AC6704">
      <w:pPr>
        <w:pStyle w:val="ListParagraph"/>
        <w:numPr>
          <w:ilvl w:val="0"/>
          <w:numId w:val="18"/>
        </w:numPr>
        <w:rPr>
          <w:rFonts w:ascii="Century Gothic" w:hAnsi="Century Gothic"/>
          <w:sz w:val="20"/>
          <w:szCs w:val="20"/>
        </w:rPr>
      </w:pPr>
      <w:r w:rsidRPr="006D044F">
        <w:rPr>
          <w:rFonts w:ascii="Century Gothic" w:hAnsi="Century Gothic"/>
          <w:sz w:val="20"/>
          <w:szCs w:val="20"/>
        </w:rPr>
        <w:t>Click Create</w:t>
      </w:r>
    </w:p>
    <w:p w14:paraId="2BDE063B" w14:textId="46A9476F" w:rsidR="00AC6704" w:rsidRPr="002C4BD3" w:rsidRDefault="00AC6704" w:rsidP="00AC6704">
      <w:pPr>
        <w:rPr>
          <w:rFonts w:ascii="Century Gothic" w:hAnsi="Century Gothic"/>
        </w:rPr>
      </w:pPr>
    </w:p>
    <w:p w14:paraId="67264656" w14:textId="60C51623" w:rsidR="00AC6704" w:rsidRPr="002C4BD3" w:rsidRDefault="00AC6704" w:rsidP="00AC6704">
      <w:pPr>
        <w:rPr>
          <w:rFonts w:ascii="Century Gothic" w:hAnsi="Century Gothic"/>
        </w:rPr>
      </w:pPr>
      <w:r w:rsidRPr="002C4BD3">
        <w:rPr>
          <w:rFonts w:ascii="Century Gothic" w:hAnsi="Century Gothic"/>
          <w:noProof/>
        </w:rPr>
        <w:drawing>
          <wp:inline distT="0" distB="0" distL="0" distR="0" wp14:anchorId="03EF1AD4" wp14:editId="4976E58E">
            <wp:extent cx="6820536" cy="4503420"/>
            <wp:effectExtent l="0" t="0" r="0" b="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12"/>
                    <a:srcRect r="14810"/>
                    <a:stretch/>
                  </pic:blipFill>
                  <pic:spPr bwMode="auto">
                    <a:xfrm>
                      <a:off x="0" y="0"/>
                      <a:ext cx="6827469" cy="4507998"/>
                    </a:xfrm>
                    <a:prstGeom prst="rect">
                      <a:avLst/>
                    </a:prstGeom>
                    <a:ln>
                      <a:noFill/>
                    </a:ln>
                    <a:extLst>
                      <a:ext uri="{53640926-AAD7-44D8-BBD7-CCE9431645EC}">
                        <a14:shadowObscured xmlns:a14="http://schemas.microsoft.com/office/drawing/2010/main"/>
                      </a:ext>
                    </a:extLst>
                  </pic:spPr>
                </pic:pic>
              </a:graphicData>
            </a:graphic>
          </wp:inline>
        </w:drawing>
      </w:r>
    </w:p>
    <w:p w14:paraId="5A198542" w14:textId="77777777" w:rsidR="00AC6704" w:rsidRPr="002C4BD3" w:rsidRDefault="00AC6704" w:rsidP="00407DCD">
      <w:pPr>
        <w:rPr>
          <w:rFonts w:ascii="Century Gothic" w:hAnsi="Century Gothic"/>
          <w:noProof/>
          <w:lang w:eastAsia="en-AU"/>
        </w:rPr>
      </w:pPr>
    </w:p>
    <w:p w14:paraId="2360D1F8" w14:textId="77777777" w:rsidR="00AC6704" w:rsidRPr="002C4BD3" w:rsidRDefault="00AC6704" w:rsidP="00407DCD">
      <w:pPr>
        <w:rPr>
          <w:rFonts w:ascii="Century Gothic" w:hAnsi="Century Gothic"/>
          <w:noProof/>
          <w:lang w:eastAsia="en-AU"/>
        </w:rPr>
      </w:pPr>
    </w:p>
    <w:p w14:paraId="5707DA73" w14:textId="77777777" w:rsidR="0067334C" w:rsidRPr="002C4BD3" w:rsidRDefault="0067334C">
      <w:pPr>
        <w:rPr>
          <w:rFonts w:ascii="Century Gothic" w:hAnsi="Century Gothic"/>
          <w:noProof/>
          <w:lang w:eastAsia="en-AU"/>
        </w:rPr>
      </w:pPr>
      <w:r w:rsidRPr="002C4BD3">
        <w:rPr>
          <w:rFonts w:ascii="Century Gothic" w:hAnsi="Century Gothic"/>
          <w:noProof/>
          <w:lang w:eastAsia="en-AU"/>
        </w:rPr>
        <w:br w:type="page"/>
      </w:r>
    </w:p>
    <w:p w14:paraId="171C49A6" w14:textId="71514D1A" w:rsidR="00AC6704" w:rsidRPr="006D044F" w:rsidRDefault="0067334C" w:rsidP="00407DCD">
      <w:pPr>
        <w:rPr>
          <w:rFonts w:ascii="Century Gothic" w:hAnsi="Century Gothic"/>
          <w:noProof/>
          <w:sz w:val="20"/>
          <w:szCs w:val="20"/>
          <w:lang w:eastAsia="en-AU"/>
        </w:rPr>
      </w:pPr>
      <w:r w:rsidRPr="006D044F">
        <w:rPr>
          <w:rFonts w:ascii="Century Gothic" w:hAnsi="Century Gothic"/>
          <w:noProof/>
          <w:sz w:val="20"/>
          <w:szCs w:val="20"/>
          <w:lang w:eastAsia="en-AU"/>
        </w:rPr>
        <w:lastRenderedPageBreak/>
        <w:t>This is what it will look like after you have clicked create:</w:t>
      </w:r>
    </w:p>
    <w:p w14:paraId="1F49F43E" w14:textId="732BA73E" w:rsidR="0067334C" w:rsidRPr="002C4BD3" w:rsidRDefault="0067334C" w:rsidP="00407DCD">
      <w:pPr>
        <w:rPr>
          <w:rFonts w:ascii="Century Gothic" w:hAnsi="Century Gothic"/>
          <w:noProof/>
          <w:lang w:eastAsia="en-AU"/>
        </w:rPr>
      </w:pPr>
    </w:p>
    <w:p w14:paraId="6CBBE29E" w14:textId="327D807F" w:rsidR="0067334C" w:rsidRPr="002C4BD3" w:rsidRDefault="0067334C" w:rsidP="00407DCD">
      <w:pPr>
        <w:rPr>
          <w:rFonts w:ascii="Century Gothic" w:hAnsi="Century Gothic"/>
          <w:noProof/>
          <w:lang w:eastAsia="en-AU"/>
        </w:rPr>
      </w:pPr>
      <w:r w:rsidRPr="002C4BD3">
        <w:rPr>
          <w:rFonts w:ascii="Century Gothic" w:hAnsi="Century Gothic"/>
          <w:noProof/>
        </w:rPr>
        <w:drawing>
          <wp:inline distT="0" distB="0" distL="0" distR="0" wp14:anchorId="13B74C06" wp14:editId="67C558EE">
            <wp:extent cx="6747991" cy="4526280"/>
            <wp:effectExtent l="0" t="0" r="0" b="7620"/>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rotWithShape="1">
                    <a:blip r:embed="rId13"/>
                    <a:srcRect r="16141"/>
                    <a:stretch/>
                  </pic:blipFill>
                  <pic:spPr bwMode="auto">
                    <a:xfrm>
                      <a:off x="0" y="0"/>
                      <a:ext cx="6758892" cy="4533592"/>
                    </a:xfrm>
                    <a:prstGeom prst="rect">
                      <a:avLst/>
                    </a:prstGeom>
                    <a:ln>
                      <a:noFill/>
                    </a:ln>
                    <a:extLst>
                      <a:ext uri="{53640926-AAD7-44D8-BBD7-CCE9431645EC}">
                        <a14:shadowObscured xmlns:a14="http://schemas.microsoft.com/office/drawing/2010/main"/>
                      </a:ext>
                    </a:extLst>
                  </pic:spPr>
                </pic:pic>
              </a:graphicData>
            </a:graphic>
          </wp:inline>
        </w:drawing>
      </w:r>
    </w:p>
    <w:p w14:paraId="0AFC93FA" w14:textId="77777777" w:rsidR="00AC6704" w:rsidRPr="002C4BD3" w:rsidRDefault="00AC6704" w:rsidP="00407DCD">
      <w:pPr>
        <w:rPr>
          <w:rFonts w:ascii="Century Gothic" w:hAnsi="Century Gothic"/>
          <w:noProof/>
          <w:lang w:eastAsia="en-AU"/>
        </w:rPr>
      </w:pPr>
    </w:p>
    <w:p w14:paraId="79930034" w14:textId="77777777" w:rsidR="0067334C" w:rsidRPr="002C4BD3" w:rsidRDefault="0067334C" w:rsidP="00407DCD">
      <w:pPr>
        <w:rPr>
          <w:rFonts w:ascii="Century Gothic" w:hAnsi="Century Gothic"/>
          <w:noProof/>
          <w:lang w:eastAsia="en-AU"/>
        </w:rPr>
      </w:pPr>
    </w:p>
    <w:p w14:paraId="04281E17" w14:textId="6A2E2195" w:rsidR="0067334C" w:rsidRPr="006D044F" w:rsidRDefault="0067334C" w:rsidP="00407DCD">
      <w:pPr>
        <w:rPr>
          <w:rFonts w:ascii="Century Gothic" w:hAnsi="Century Gothic"/>
          <w:noProof/>
          <w:sz w:val="20"/>
          <w:szCs w:val="20"/>
          <w:lang w:eastAsia="en-AU"/>
        </w:rPr>
      </w:pPr>
      <w:r w:rsidRPr="006D044F">
        <w:rPr>
          <w:rFonts w:ascii="Century Gothic" w:hAnsi="Century Gothic"/>
          <w:noProof/>
          <w:sz w:val="20"/>
          <w:szCs w:val="20"/>
          <w:lang w:eastAsia="en-AU"/>
        </w:rPr>
        <w:t>Notice the red crosses which correspond to Monday – Friday and the green ticks which correspond to Saturday and Sunday availability. And the two green boxes on the calendar.</w:t>
      </w:r>
    </w:p>
    <w:p w14:paraId="178CEECE" w14:textId="77777777" w:rsidR="0067334C" w:rsidRPr="002C4BD3" w:rsidRDefault="0067334C" w:rsidP="00407DCD">
      <w:pPr>
        <w:rPr>
          <w:rFonts w:ascii="Century Gothic" w:hAnsi="Century Gothic"/>
          <w:noProof/>
          <w:lang w:eastAsia="en-AU"/>
        </w:rPr>
      </w:pPr>
    </w:p>
    <w:p w14:paraId="03E6DFE4" w14:textId="77777777" w:rsidR="0067334C" w:rsidRPr="002C4BD3" w:rsidRDefault="0067334C">
      <w:pPr>
        <w:rPr>
          <w:rFonts w:ascii="Century Gothic" w:hAnsi="Century Gothic"/>
          <w:b/>
          <w:bCs/>
        </w:rPr>
      </w:pPr>
      <w:r w:rsidRPr="002C4BD3">
        <w:rPr>
          <w:rFonts w:ascii="Century Gothic" w:hAnsi="Century Gothic"/>
          <w:b/>
          <w:bCs/>
        </w:rPr>
        <w:br w:type="page"/>
      </w:r>
    </w:p>
    <w:p w14:paraId="32D715AD" w14:textId="306367D6" w:rsidR="0067334C" w:rsidRPr="002C4BD3" w:rsidRDefault="0067334C" w:rsidP="0067334C">
      <w:pPr>
        <w:rPr>
          <w:rFonts w:ascii="Century Gothic" w:hAnsi="Century Gothic"/>
          <w:b/>
          <w:bCs/>
        </w:rPr>
      </w:pPr>
      <w:r w:rsidRPr="002C4BD3">
        <w:rPr>
          <w:rFonts w:ascii="Century Gothic" w:hAnsi="Century Gothic"/>
          <w:b/>
          <w:bCs/>
        </w:rPr>
        <w:lastRenderedPageBreak/>
        <w:t xml:space="preserve">EXAMPLE </w:t>
      </w:r>
      <w:r w:rsidRPr="002C4BD3">
        <w:rPr>
          <w:rFonts w:ascii="Century Gothic" w:hAnsi="Century Gothic"/>
          <w:b/>
          <w:bCs/>
        </w:rPr>
        <w:t>3</w:t>
      </w:r>
      <w:r w:rsidRPr="002C4BD3">
        <w:rPr>
          <w:rFonts w:ascii="Century Gothic" w:hAnsi="Century Gothic"/>
          <w:b/>
          <w:bCs/>
        </w:rPr>
        <w:t xml:space="preserve"> – Available Saturday 2</w:t>
      </w:r>
      <w:r w:rsidRPr="002C4BD3">
        <w:rPr>
          <w:rFonts w:ascii="Century Gothic" w:hAnsi="Century Gothic"/>
          <w:b/>
          <w:bCs/>
          <w:vertAlign w:val="superscript"/>
        </w:rPr>
        <w:t>nd</w:t>
      </w:r>
      <w:r w:rsidRPr="002C4BD3">
        <w:rPr>
          <w:rFonts w:ascii="Century Gothic" w:hAnsi="Century Gothic"/>
          <w:b/>
          <w:bCs/>
        </w:rPr>
        <w:t xml:space="preserve"> April </w:t>
      </w:r>
      <w:r w:rsidRPr="002C4BD3">
        <w:rPr>
          <w:rFonts w:ascii="Century Gothic" w:hAnsi="Century Gothic"/>
          <w:b/>
          <w:bCs/>
        </w:rPr>
        <w:t>from 1-3pm</w:t>
      </w:r>
    </w:p>
    <w:p w14:paraId="7ED49390" w14:textId="3C2DE93C" w:rsidR="0067334C" w:rsidRPr="002C4BD3" w:rsidRDefault="0067334C" w:rsidP="0067334C">
      <w:pPr>
        <w:rPr>
          <w:rFonts w:ascii="Century Gothic" w:hAnsi="Century Gothic"/>
          <w:b/>
          <w:bCs/>
        </w:rPr>
      </w:pPr>
    </w:p>
    <w:p w14:paraId="48596841" w14:textId="2221660F" w:rsidR="0067334C" w:rsidRPr="006D044F" w:rsidRDefault="0067334C" w:rsidP="0067334C">
      <w:pPr>
        <w:rPr>
          <w:rFonts w:ascii="Century Gothic" w:hAnsi="Century Gothic"/>
          <w:i/>
          <w:iCs/>
          <w:sz w:val="20"/>
          <w:szCs w:val="20"/>
        </w:rPr>
      </w:pPr>
      <w:proofErr w:type="gramStart"/>
      <w:r w:rsidRPr="006D044F">
        <w:rPr>
          <w:rFonts w:ascii="Century Gothic" w:hAnsi="Century Gothic"/>
          <w:i/>
          <w:iCs/>
          <w:sz w:val="20"/>
          <w:szCs w:val="20"/>
        </w:rPr>
        <w:t>NOTE;</w:t>
      </w:r>
      <w:proofErr w:type="gramEnd"/>
      <w:r w:rsidRPr="006D044F">
        <w:rPr>
          <w:rFonts w:ascii="Century Gothic" w:hAnsi="Century Gothic"/>
          <w:i/>
          <w:iCs/>
          <w:sz w:val="20"/>
          <w:szCs w:val="20"/>
        </w:rPr>
        <w:t xml:space="preserve"> MATCHREF USES A 24 HOUR CLOCK TO AVOID CONFUSION</w:t>
      </w:r>
    </w:p>
    <w:p w14:paraId="0067648B" w14:textId="77777777" w:rsidR="0067334C" w:rsidRPr="006D044F" w:rsidRDefault="0067334C" w:rsidP="0067334C">
      <w:pPr>
        <w:rPr>
          <w:rFonts w:ascii="Century Gothic" w:hAnsi="Century Gothic"/>
          <w:sz w:val="20"/>
          <w:szCs w:val="20"/>
        </w:rPr>
      </w:pPr>
    </w:p>
    <w:p w14:paraId="1988E20B" w14:textId="64F3B1FF" w:rsidR="0067334C" w:rsidRPr="006D044F" w:rsidRDefault="0067334C" w:rsidP="0067334C">
      <w:pPr>
        <w:pStyle w:val="ListParagraph"/>
        <w:numPr>
          <w:ilvl w:val="0"/>
          <w:numId w:val="19"/>
        </w:numPr>
        <w:rPr>
          <w:rFonts w:ascii="Century Gothic" w:hAnsi="Century Gothic"/>
          <w:sz w:val="20"/>
          <w:szCs w:val="20"/>
        </w:rPr>
      </w:pPr>
      <w:r w:rsidRPr="006D044F">
        <w:rPr>
          <w:rFonts w:ascii="Century Gothic" w:hAnsi="Century Gothic"/>
          <w:sz w:val="20"/>
          <w:szCs w:val="20"/>
        </w:rPr>
        <w:t xml:space="preserve">Date – Enter the </w:t>
      </w:r>
      <w:r w:rsidRPr="006D044F">
        <w:rPr>
          <w:rFonts w:ascii="Century Gothic" w:hAnsi="Century Gothic"/>
          <w:sz w:val="20"/>
          <w:szCs w:val="20"/>
        </w:rPr>
        <w:t>day you are available (in this example 2</w:t>
      </w:r>
      <w:r w:rsidRPr="006D044F">
        <w:rPr>
          <w:rFonts w:ascii="Century Gothic" w:hAnsi="Century Gothic"/>
          <w:sz w:val="20"/>
          <w:szCs w:val="20"/>
          <w:vertAlign w:val="superscript"/>
        </w:rPr>
        <w:t>nd</w:t>
      </w:r>
      <w:r w:rsidRPr="006D044F">
        <w:rPr>
          <w:rFonts w:ascii="Century Gothic" w:hAnsi="Century Gothic"/>
          <w:sz w:val="20"/>
          <w:szCs w:val="20"/>
        </w:rPr>
        <w:t xml:space="preserve"> April) using the </w:t>
      </w:r>
      <w:proofErr w:type="gramStart"/>
      <w:r w:rsidRPr="006D044F">
        <w:rPr>
          <w:rFonts w:ascii="Century Gothic" w:hAnsi="Century Gothic"/>
          <w:sz w:val="20"/>
          <w:szCs w:val="20"/>
        </w:rPr>
        <w:t>drop down</w:t>
      </w:r>
      <w:proofErr w:type="gramEnd"/>
      <w:r w:rsidRPr="006D044F">
        <w:rPr>
          <w:rFonts w:ascii="Century Gothic" w:hAnsi="Century Gothic"/>
          <w:sz w:val="20"/>
          <w:szCs w:val="20"/>
        </w:rPr>
        <w:t xml:space="preserve"> calendar</w:t>
      </w:r>
    </w:p>
    <w:p w14:paraId="335486A8" w14:textId="76551348" w:rsidR="0067334C" w:rsidRPr="006D044F" w:rsidRDefault="0067334C" w:rsidP="0067334C">
      <w:pPr>
        <w:pStyle w:val="ListParagraph"/>
        <w:numPr>
          <w:ilvl w:val="0"/>
          <w:numId w:val="19"/>
        </w:numPr>
        <w:rPr>
          <w:rFonts w:ascii="Century Gothic" w:hAnsi="Century Gothic"/>
          <w:sz w:val="20"/>
          <w:szCs w:val="20"/>
        </w:rPr>
      </w:pPr>
      <w:r w:rsidRPr="006D044F">
        <w:rPr>
          <w:rFonts w:ascii="Century Gothic" w:hAnsi="Century Gothic"/>
          <w:sz w:val="20"/>
          <w:szCs w:val="20"/>
        </w:rPr>
        <w:t>Start Time – Enter the time from which you are available (</w:t>
      </w:r>
      <w:r w:rsidRPr="006D044F">
        <w:rPr>
          <w:rFonts w:ascii="Century Gothic" w:hAnsi="Century Gothic"/>
          <w:sz w:val="20"/>
          <w:szCs w:val="20"/>
        </w:rPr>
        <w:t>in this case 13:00)</w:t>
      </w:r>
    </w:p>
    <w:p w14:paraId="4CBEA7E3" w14:textId="52644590" w:rsidR="0067334C" w:rsidRPr="006D044F" w:rsidRDefault="0067334C" w:rsidP="0067334C">
      <w:pPr>
        <w:pStyle w:val="ListParagraph"/>
        <w:numPr>
          <w:ilvl w:val="0"/>
          <w:numId w:val="19"/>
        </w:numPr>
        <w:rPr>
          <w:rFonts w:ascii="Century Gothic" w:hAnsi="Century Gothic"/>
          <w:sz w:val="20"/>
          <w:szCs w:val="20"/>
        </w:rPr>
      </w:pPr>
      <w:r w:rsidRPr="006D044F">
        <w:rPr>
          <w:rFonts w:ascii="Century Gothic" w:hAnsi="Century Gothic"/>
          <w:sz w:val="20"/>
          <w:szCs w:val="20"/>
        </w:rPr>
        <w:t>End Time – Enter the time you are available ti</w:t>
      </w:r>
      <w:r w:rsidRPr="006D044F">
        <w:rPr>
          <w:rFonts w:ascii="Century Gothic" w:hAnsi="Century Gothic"/>
          <w:sz w:val="20"/>
          <w:szCs w:val="20"/>
        </w:rPr>
        <w:t>l</w:t>
      </w:r>
      <w:r w:rsidRPr="006D044F">
        <w:rPr>
          <w:rFonts w:ascii="Century Gothic" w:hAnsi="Century Gothic"/>
          <w:sz w:val="20"/>
          <w:szCs w:val="20"/>
        </w:rPr>
        <w:t>l (</w:t>
      </w:r>
      <w:r w:rsidRPr="006D044F">
        <w:rPr>
          <w:rFonts w:ascii="Century Gothic" w:hAnsi="Century Gothic"/>
          <w:sz w:val="20"/>
          <w:szCs w:val="20"/>
        </w:rPr>
        <w:t>in this case 15:00)</w:t>
      </w:r>
    </w:p>
    <w:p w14:paraId="5AA50521" w14:textId="3F3DDEAA" w:rsidR="0067334C" w:rsidRPr="006D044F" w:rsidRDefault="0067334C" w:rsidP="0067334C">
      <w:pPr>
        <w:pStyle w:val="ListParagraph"/>
        <w:numPr>
          <w:ilvl w:val="0"/>
          <w:numId w:val="19"/>
        </w:numPr>
        <w:rPr>
          <w:rFonts w:ascii="Century Gothic" w:hAnsi="Century Gothic"/>
          <w:sz w:val="20"/>
          <w:szCs w:val="20"/>
        </w:rPr>
      </w:pPr>
      <w:r w:rsidRPr="006D044F">
        <w:rPr>
          <w:rFonts w:ascii="Century Gothic" w:hAnsi="Century Gothic"/>
          <w:sz w:val="20"/>
          <w:szCs w:val="20"/>
        </w:rPr>
        <w:t>Click Create</w:t>
      </w:r>
    </w:p>
    <w:p w14:paraId="4393EF55" w14:textId="69256296" w:rsidR="0067334C" w:rsidRPr="002C4BD3" w:rsidRDefault="0067334C" w:rsidP="0067334C">
      <w:pPr>
        <w:rPr>
          <w:rFonts w:ascii="Century Gothic" w:hAnsi="Century Gothic"/>
        </w:rPr>
      </w:pPr>
    </w:p>
    <w:p w14:paraId="1034715D" w14:textId="6F631841" w:rsidR="0067334C" w:rsidRPr="002C4BD3" w:rsidRDefault="0067334C" w:rsidP="0067334C">
      <w:pPr>
        <w:jc w:val="center"/>
        <w:rPr>
          <w:rFonts w:ascii="Century Gothic" w:hAnsi="Century Gothic"/>
          <w:noProof/>
          <w:lang w:eastAsia="en-AU"/>
        </w:rPr>
      </w:pPr>
      <w:r w:rsidRPr="002C4BD3">
        <w:rPr>
          <w:rFonts w:ascii="Century Gothic" w:hAnsi="Century Gothic"/>
          <w:noProof/>
        </w:rPr>
        <w:drawing>
          <wp:inline distT="0" distB="0" distL="0" distR="0" wp14:anchorId="47A662EF" wp14:editId="6C7E8725">
            <wp:extent cx="6891564" cy="3787140"/>
            <wp:effectExtent l="0" t="0" r="5080" b="3810"/>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10;&#10;Description automatically generated"/>
                    <pic:cNvPicPr/>
                  </pic:nvPicPr>
                  <pic:blipFill rotWithShape="1">
                    <a:blip r:embed="rId14"/>
                    <a:srcRect l="20179" r="18479" b="40071"/>
                    <a:stretch/>
                  </pic:blipFill>
                  <pic:spPr bwMode="auto">
                    <a:xfrm>
                      <a:off x="0" y="0"/>
                      <a:ext cx="6910741" cy="3797678"/>
                    </a:xfrm>
                    <a:prstGeom prst="rect">
                      <a:avLst/>
                    </a:prstGeom>
                    <a:ln>
                      <a:noFill/>
                    </a:ln>
                    <a:extLst>
                      <a:ext uri="{53640926-AAD7-44D8-BBD7-CCE9431645EC}">
                        <a14:shadowObscured xmlns:a14="http://schemas.microsoft.com/office/drawing/2010/main"/>
                      </a:ext>
                    </a:extLst>
                  </pic:spPr>
                </pic:pic>
              </a:graphicData>
            </a:graphic>
          </wp:inline>
        </w:drawing>
      </w:r>
    </w:p>
    <w:p w14:paraId="0305AF96" w14:textId="77777777" w:rsidR="0067334C" w:rsidRPr="002C4BD3" w:rsidRDefault="0067334C">
      <w:pPr>
        <w:rPr>
          <w:rFonts w:ascii="Century Gothic" w:hAnsi="Century Gothic"/>
          <w:noProof/>
          <w:lang w:eastAsia="en-AU"/>
        </w:rPr>
      </w:pPr>
      <w:r w:rsidRPr="002C4BD3">
        <w:rPr>
          <w:rFonts w:ascii="Century Gothic" w:hAnsi="Century Gothic"/>
          <w:noProof/>
          <w:lang w:eastAsia="en-AU"/>
        </w:rPr>
        <w:br w:type="page"/>
      </w:r>
    </w:p>
    <w:p w14:paraId="51055A02" w14:textId="4D139345" w:rsidR="0067334C" w:rsidRPr="006D044F" w:rsidRDefault="0067334C" w:rsidP="00407DCD">
      <w:pPr>
        <w:rPr>
          <w:rFonts w:ascii="Century Gothic" w:hAnsi="Century Gothic"/>
          <w:noProof/>
          <w:sz w:val="20"/>
          <w:szCs w:val="20"/>
          <w:lang w:eastAsia="en-AU"/>
        </w:rPr>
      </w:pPr>
      <w:r w:rsidRPr="006D044F">
        <w:rPr>
          <w:rFonts w:ascii="Century Gothic" w:hAnsi="Century Gothic"/>
          <w:noProof/>
          <w:sz w:val="20"/>
          <w:szCs w:val="20"/>
          <w:lang w:eastAsia="en-AU"/>
        </w:rPr>
        <w:lastRenderedPageBreak/>
        <w:t>Here is what it looks like after you have clicked Create. Note the yellow square on the 2</w:t>
      </w:r>
      <w:r w:rsidRPr="006D044F">
        <w:rPr>
          <w:rFonts w:ascii="Century Gothic" w:hAnsi="Century Gothic"/>
          <w:noProof/>
          <w:sz w:val="20"/>
          <w:szCs w:val="20"/>
          <w:vertAlign w:val="superscript"/>
          <w:lang w:eastAsia="en-AU"/>
        </w:rPr>
        <w:t>nd</w:t>
      </w:r>
      <w:r w:rsidRPr="006D044F">
        <w:rPr>
          <w:rFonts w:ascii="Century Gothic" w:hAnsi="Century Gothic"/>
          <w:noProof/>
          <w:sz w:val="20"/>
          <w:szCs w:val="20"/>
          <w:lang w:eastAsia="en-AU"/>
        </w:rPr>
        <w:t xml:space="preserve"> April which indicates you are partially available for that day.</w:t>
      </w:r>
    </w:p>
    <w:p w14:paraId="1CDEFA0F" w14:textId="77777777" w:rsidR="0067334C" w:rsidRDefault="0067334C" w:rsidP="00407DCD">
      <w:pPr>
        <w:rPr>
          <w:noProof/>
          <w:lang w:eastAsia="en-AU"/>
        </w:rPr>
      </w:pPr>
    </w:p>
    <w:p w14:paraId="7C2230BC" w14:textId="78434AC6" w:rsidR="0067334C" w:rsidRDefault="0067334C" w:rsidP="00407DCD">
      <w:pPr>
        <w:rPr>
          <w:noProof/>
          <w:lang w:eastAsia="en-AU"/>
        </w:rPr>
      </w:pPr>
      <w:r>
        <w:rPr>
          <w:noProof/>
        </w:rPr>
        <w:drawing>
          <wp:inline distT="0" distB="0" distL="0" distR="0" wp14:anchorId="48988BA9" wp14:editId="5110A693">
            <wp:extent cx="6809628" cy="3848100"/>
            <wp:effectExtent l="0" t="0" r="0" b="0"/>
            <wp:docPr id="17" name="Picture 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10;&#10;Description automatically generated"/>
                    <pic:cNvPicPr/>
                  </pic:nvPicPr>
                  <pic:blipFill rotWithShape="1">
                    <a:blip r:embed="rId15"/>
                    <a:srcRect r="17217" b="16833"/>
                    <a:stretch/>
                  </pic:blipFill>
                  <pic:spPr bwMode="auto">
                    <a:xfrm>
                      <a:off x="0" y="0"/>
                      <a:ext cx="6820643" cy="3854324"/>
                    </a:xfrm>
                    <a:prstGeom prst="rect">
                      <a:avLst/>
                    </a:prstGeom>
                    <a:ln>
                      <a:noFill/>
                    </a:ln>
                    <a:extLst>
                      <a:ext uri="{53640926-AAD7-44D8-BBD7-CCE9431645EC}">
                        <a14:shadowObscured xmlns:a14="http://schemas.microsoft.com/office/drawing/2010/main"/>
                      </a:ext>
                    </a:extLst>
                  </pic:spPr>
                </pic:pic>
              </a:graphicData>
            </a:graphic>
          </wp:inline>
        </w:drawing>
      </w:r>
    </w:p>
    <w:p w14:paraId="17AE65CD" w14:textId="77777777" w:rsidR="0067334C" w:rsidRDefault="0067334C" w:rsidP="00407DCD">
      <w:pPr>
        <w:rPr>
          <w:noProof/>
          <w:lang w:eastAsia="en-AU"/>
        </w:rPr>
      </w:pPr>
    </w:p>
    <w:p w14:paraId="36FDB295" w14:textId="77777777" w:rsidR="00407DCD" w:rsidRDefault="00407DCD" w:rsidP="002C4BD3">
      <w:pPr>
        <w:rPr>
          <w:noProof/>
          <w:lang w:eastAsia="en-AU"/>
        </w:rPr>
      </w:pPr>
    </w:p>
    <w:p w14:paraId="3DB8D366" w14:textId="77777777" w:rsidR="00407DCD" w:rsidRDefault="00407DCD" w:rsidP="00407DCD">
      <w:pPr>
        <w:jc w:val="center"/>
        <w:rPr>
          <w:noProof/>
          <w:lang w:eastAsia="en-AU"/>
        </w:rPr>
      </w:pPr>
    </w:p>
    <w:p w14:paraId="12CCEDF9" w14:textId="77777777" w:rsidR="00D3246F" w:rsidRDefault="00D3246F" w:rsidP="0084211E">
      <w:pPr>
        <w:rPr>
          <w:rFonts w:ascii="Century Gothic" w:hAnsi="Century Gothic"/>
        </w:rPr>
      </w:pPr>
    </w:p>
    <w:p w14:paraId="5AD217E9" w14:textId="77777777" w:rsidR="00D3246F" w:rsidRPr="00805D7E" w:rsidRDefault="00805D7E" w:rsidP="00805D7E">
      <w:pPr>
        <w:rPr>
          <w:rFonts w:ascii="Century Gothic" w:hAnsi="Century Gothic"/>
          <w:b/>
          <w:bCs/>
          <w:sz w:val="36"/>
          <w:szCs w:val="36"/>
        </w:rPr>
      </w:pPr>
      <w:r w:rsidRPr="00805D7E">
        <w:rPr>
          <w:rFonts w:ascii="Century Gothic" w:hAnsi="Century Gothic"/>
          <w:b/>
          <w:bCs/>
          <w:sz w:val="36"/>
          <w:szCs w:val="36"/>
          <w:highlight w:val="yellow"/>
        </w:rPr>
        <w:t>IMPORTANT</w:t>
      </w:r>
    </w:p>
    <w:p w14:paraId="48EC3729" w14:textId="77777777" w:rsidR="00805D7E" w:rsidRDefault="00805D7E" w:rsidP="0084211E">
      <w:pPr>
        <w:rPr>
          <w:rFonts w:ascii="Century Gothic" w:hAnsi="Century Gothic"/>
        </w:rPr>
      </w:pPr>
    </w:p>
    <w:p w14:paraId="290D00DA" w14:textId="77777777" w:rsidR="00805D7E" w:rsidRPr="006D044F" w:rsidRDefault="00805D7E" w:rsidP="0084211E">
      <w:pPr>
        <w:rPr>
          <w:rFonts w:ascii="Century Gothic" w:hAnsi="Century Gothic"/>
          <w:sz w:val="20"/>
          <w:szCs w:val="20"/>
        </w:rPr>
      </w:pPr>
      <w:r w:rsidRPr="006D044F">
        <w:rPr>
          <w:rFonts w:ascii="Century Gothic" w:hAnsi="Century Gothic"/>
          <w:sz w:val="20"/>
          <w:szCs w:val="20"/>
        </w:rPr>
        <w:t xml:space="preserve">The calendar on the </w:t>
      </w:r>
      <w:proofErr w:type="gramStart"/>
      <w:r w:rsidRPr="006D044F">
        <w:rPr>
          <w:rFonts w:ascii="Century Gothic" w:hAnsi="Century Gothic"/>
          <w:sz w:val="20"/>
          <w:szCs w:val="20"/>
        </w:rPr>
        <w:t>left hand</w:t>
      </w:r>
      <w:proofErr w:type="gramEnd"/>
      <w:r w:rsidRPr="006D044F">
        <w:rPr>
          <w:rFonts w:ascii="Century Gothic" w:hAnsi="Century Gothic"/>
          <w:sz w:val="20"/>
          <w:szCs w:val="20"/>
        </w:rPr>
        <w:t xml:space="preserve"> side of the screen shows you what you have entered and when your games are. Please check this each week to ensure you have entered the dates and times correctly.</w:t>
      </w:r>
    </w:p>
    <w:p w14:paraId="72E686AE" w14:textId="77777777" w:rsidR="00805D7E" w:rsidRPr="006D044F" w:rsidRDefault="00805D7E" w:rsidP="0084211E">
      <w:pPr>
        <w:rPr>
          <w:rFonts w:ascii="Century Gothic" w:hAnsi="Century Gothic"/>
          <w:sz w:val="20"/>
          <w:szCs w:val="20"/>
        </w:rPr>
      </w:pPr>
    </w:p>
    <w:p w14:paraId="10C9B919" w14:textId="77777777" w:rsidR="00805D7E" w:rsidRPr="006D044F" w:rsidRDefault="00805D7E" w:rsidP="0084211E">
      <w:pPr>
        <w:rPr>
          <w:rFonts w:ascii="Century Gothic" w:hAnsi="Century Gothic"/>
          <w:sz w:val="20"/>
          <w:szCs w:val="20"/>
        </w:rPr>
      </w:pPr>
      <w:r w:rsidRPr="006D044F">
        <w:rPr>
          <w:rFonts w:ascii="Century Gothic" w:hAnsi="Century Gothic"/>
          <w:sz w:val="20"/>
          <w:szCs w:val="20"/>
        </w:rPr>
        <w:t>Red Square – unavailable</w:t>
      </w:r>
    </w:p>
    <w:p w14:paraId="25CEBF89" w14:textId="77777777" w:rsidR="00805D7E" w:rsidRPr="006D044F" w:rsidRDefault="00805D7E" w:rsidP="0084211E">
      <w:pPr>
        <w:rPr>
          <w:rFonts w:ascii="Century Gothic" w:hAnsi="Century Gothic"/>
          <w:sz w:val="20"/>
          <w:szCs w:val="20"/>
        </w:rPr>
      </w:pPr>
      <w:r w:rsidRPr="006D044F">
        <w:rPr>
          <w:rFonts w:ascii="Century Gothic" w:hAnsi="Century Gothic"/>
          <w:sz w:val="20"/>
          <w:szCs w:val="20"/>
        </w:rPr>
        <w:t>Green Square – available</w:t>
      </w:r>
    </w:p>
    <w:p w14:paraId="0796C13E" w14:textId="77777777" w:rsidR="00805D7E" w:rsidRPr="006D044F" w:rsidRDefault="00805D7E" w:rsidP="0084211E">
      <w:pPr>
        <w:rPr>
          <w:rFonts w:ascii="Century Gothic" w:hAnsi="Century Gothic"/>
          <w:sz w:val="20"/>
          <w:szCs w:val="20"/>
        </w:rPr>
      </w:pPr>
      <w:r w:rsidRPr="006D044F">
        <w:rPr>
          <w:rFonts w:ascii="Century Gothic" w:hAnsi="Century Gothic"/>
          <w:sz w:val="20"/>
          <w:szCs w:val="20"/>
        </w:rPr>
        <w:t>Yellow Square – partially available</w:t>
      </w:r>
    </w:p>
    <w:p w14:paraId="3D800C2A" w14:textId="78CABE0D" w:rsidR="00805D7E" w:rsidRPr="006D044F" w:rsidRDefault="00805D7E" w:rsidP="0084211E">
      <w:pPr>
        <w:rPr>
          <w:rFonts w:ascii="Century Gothic" w:hAnsi="Century Gothic"/>
          <w:sz w:val="20"/>
          <w:szCs w:val="20"/>
        </w:rPr>
      </w:pPr>
      <w:r w:rsidRPr="006D044F">
        <w:rPr>
          <w:rFonts w:ascii="Century Gothic" w:hAnsi="Century Gothic"/>
          <w:sz w:val="20"/>
          <w:szCs w:val="20"/>
        </w:rPr>
        <w:t>Small Triangle in corner – referee appointments</w:t>
      </w:r>
      <w:r w:rsidR="00C36E7B" w:rsidRPr="006D044F">
        <w:rPr>
          <w:rFonts w:ascii="Century Gothic" w:hAnsi="Century Gothic"/>
          <w:sz w:val="20"/>
          <w:szCs w:val="20"/>
        </w:rPr>
        <w:t xml:space="preserve"> on that day.</w:t>
      </w:r>
    </w:p>
    <w:p w14:paraId="14E9EE96" w14:textId="6D72BFB0" w:rsidR="002C4BD3" w:rsidRPr="006D044F" w:rsidRDefault="002C4BD3" w:rsidP="0084211E">
      <w:pPr>
        <w:rPr>
          <w:rFonts w:ascii="Century Gothic" w:hAnsi="Century Gothic"/>
          <w:sz w:val="20"/>
          <w:szCs w:val="20"/>
        </w:rPr>
      </w:pPr>
    </w:p>
    <w:p w14:paraId="6630C2EA" w14:textId="77B26E23" w:rsidR="002C4BD3" w:rsidRPr="006D044F" w:rsidRDefault="002C4BD3" w:rsidP="0084211E">
      <w:pPr>
        <w:rPr>
          <w:rFonts w:ascii="Century Gothic" w:hAnsi="Century Gothic"/>
          <w:sz w:val="20"/>
          <w:szCs w:val="20"/>
        </w:rPr>
      </w:pPr>
    </w:p>
    <w:p w14:paraId="6A5C3AD8" w14:textId="77777777" w:rsidR="002C4BD3" w:rsidRPr="006D044F" w:rsidRDefault="002C4BD3" w:rsidP="002C4BD3">
      <w:pPr>
        <w:rPr>
          <w:rFonts w:ascii="Century Gothic" w:hAnsi="Century Gothic"/>
          <w:noProof/>
          <w:sz w:val="20"/>
          <w:szCs w:val="20"/>
          <w:lang w:eastAsia="en-AU"/>
        </w:rPr>
      </w:pPr>
      <w:r w:rsidRPr="006D044F">
        <w:rPr>
          <w:rFonts w:ascii="Century Gothic" w:hAnsi="Century Gothic"/>
          <w:noProof/>
          <w:sz w:val="20"/>
          <w:szCs w:val="20"/>
          <w:lang w:eastAsia="en-AU"/>
        </w:rPr>
        <w:t>The garbage bins on the right hand side allows you to delete any entries you have made if you have made a mistake.</w:t>
      </w:r>
    </w:p>
    <w:p w14:paraId="13381A78" w14:textId="77777777" w:rsidR="002C4BD3" w:rsidRPr="002C4BD3" w:rsidRDefault="002C4BD3" w:rsidP="0084211E">
      <w:pPr>
        <w:rPr>
          <w:rFonts w:ascii="Century Gothic" w:hAnsi="Century Gothic"/>
        </w:rPr>
      </w:pPr>
    </w:p>
    <w:p w14:paraId="745F7A47" w14:textId="77777777" w:rsidR="00805D7E" w:rsidRPr="002C4BD3" w:rsidRDefault="00805D7E" w:rsidP="0084211E">
      <w:pPr>
        <w:rPr>
          <w:rFonts w:ascii="Century Gothic" w:hAnsi="Century Gothic"/>
        </w:rPr>
      </w:pPr>
    </w:p>
    <w:p w14:paraId="0DE2D987" w14:textId="77777777" w:rsidR="00805D7E" w:rsidRDefault="00805D7E" w:rsidP="0084211E">
      <w:pPr>
        <w:rPr>
          <w:rFonts w:ascii="Century Gothic" w:hAnsi="Century Gothic"/>
        </w:rPr>
      </w:pPr>
    </w:p>
    <w:p w14:paraId="52BFBA87" w14:textId="58DDF8DA" w:rsidR="00805D7E" w:rsidRDefault="00805D7E" w:rsidP="0084211E">
      <w:pPr>
        <w:rPr>
          <w:rFonts w:ascii="Century Gothic" w:hAnsi="Century Gothic"/>
        </w:rPr>
      </w:pPr>
    </w:p>
    <w:p w14:paraId="2063A682" w14:textId="77777777" w:rsidR="00805D7E" w:rsidRDefault="00805D7E" w:rsidP="0084211E">
      <w:pPr>
        <w:rPr>
          <w:rFonts w:ascii="Century Gothic" w:hAnsi="Century Gothic"/>
        </w:rPr>
      </w:pPr>
    </w:p>
    <w:p w14:paraId="29F79E6C" w14:textId="77777777" w:rsidR="00805D7E" w:rsidRDefault="00805D7E" w:rsidP="0084211E">
      <w:pPr>
        <w:rPr>
          <w:rFonts w:ascii="Century Gothic" w:hAnsi="Century Gothic"/>
          <w:b/>
          <w:bCs/>
        </w:rPr>
      </w:pPr>
    </w:p>
    <w:p w14:paraId="1B855CDE" w14:textId="77777777" w:rsidR="00805D7E" w:rsidRDefault="00805D7E" w:rsidP="0084211E">
      <w:pPr>
        <w:rPr>
          <w:rFonts w:ascii="Century Gothic" w:hAnsi="Century Gothic"/>
          <w:b/>
          <w:bCs/>
        </w:rPr>
      </w:pPr>
    </w:p>
    <w:p w14:paraId="66487D00" w14:textId="77777777" w:rsidR="00D3246F" w:rsidRPr="00805D7E" w:rsidRDefault="00805D7E" w:rsidP="0084211E">
      <w:pPr>
        <w:rPr>
          <w:rFonts w:ascii="Century Gothic" w:hAnsi="Century Gothic"/>
          <w:b/>
          <w:bCs/>
        </w:rPr>
      </w:pPr>
      <w:r w:rsidRPr="00805D7E">
        <w:rPr>
          <w:rFonts w:ascii="Century Gothic" w:hAnsi="Century Gothic"/>
          <w:b/>
          <w:bCs/>
        </w:rPr>
        <w:lastRenderedPageBreak/>
        <w:t>Part 5 – My Upcoming</w:t>
      </w:r>
    </w:p>
    <w:p w14:paraId="05F0465D" w14:textId="77777777" w:rsidR="00805D7E" w:rsidRDefault="00805D7E" w:rsidP="0084211E">
      <w:pPr>
        <w:rPr>
          <w:rFonts w:ascii="Century Gothic" w:hAnsi="Century Gothic"/>
        </w:rPr>
      </w:pPr>
    </w:p>
    <w:p w14:paraId="6DC81DB2" w14:textId="77777777" w:rsidR="00805D7E" w:rsidRPr="006D044F" w:rsidRDefault="00805D7E" w:rsidP="00C36E7B">
      <w:pPr>
        <w:rPr>
          <w:rFonts w:ascii="Century Gothic" w:hAnsi="Century Gothic"/>
        </w:rPr>
      </w:pPr>
      <w:r w:rsidRPr="006D044F">
        <w:rPr>
          <w:rFonts w:ascii="Century Gothic" w:hAnsi="Century Gothic"/>
        </w:rPr>
        <w:t>This section will show you the details of the games you have been appointed to. The small number in the circle indicates how many games you are appointed to in the current week. Please check the details of the appointments carefully to ensure you know where and what time your game</w:t>
      </w:r>
      <w:r w:rsidR="00C36E7B" w:rsidRPr="006D044F">
        <w:rPr>
          <w:rFonts w:ascii="Century Gothic" w:hAnsi="Century Gothic"/>
        </w:rPr>
        <w:t>/s</w:t>
      </w:r>
      <w:r w:rsidRPr="006D044F">
        <w:rPr>
          <w:rFonts w:ascii="Century Gothic" w:hAnsi="Century Gothic"/>
        </w:rPr>
        <w:t xml:space="preserve"> </w:t>
      </w:r>
      <w:r w:rsidR="00C36E7B" w:rsidRPr="006D044F">
        <w:rPr>
          <w:rFonts w:ascii="Century Gothic" w:hAnsi="Century Gothic"/>
        </w:rPr>
        <w:t>are.</w:t>
      </w:r>
    </w:p>
    <w:p w14:paraId="3128338B" w14:textId="77777777" w:rsidR="00805D7E" w:rsidRDefault="00805D7E" w:rsidP="0084211E">
      <w:pPr>
        <w:rPr>
          <w:rFonts w:ascii="Century Gothic" w:hAnsi="Century Gothic"/>
        </w:rPr>
      </w:pPr>
    </w:p>
    <w:p w14:paraId="6E4E3B54" w14:textId="77777777" w:rsidR="00805D7E" w:rsidRPr="00805D7E" w:rsidRDefault="00805D7E" w:rsidP="0084211E">
      <w:pPr>
        <w:rPr>
          <w:rFonts w:ascii="Century Gothic" w:hAnsi="Century Gothic"/>
          <w:b/>
          <w:bCs/>
        </w:rPr>
      </w:pPr>
      <w:r w:rsidRPr="00805D7E">
        <w:rPr>
          <w:rFonts w:ascii="Century Gothic" w:hAnsi="Century Gothic"/>
          <w:b/>
          <w:bCs/>
        </w:rPr>
        <w:t>Part 6 – My History</w:t>
      </w:r>
    </w:p>
    <w:p w14:paraId="4A46EB91" w14:textId="77777777" w:rsidR="00805D7E" w:rsidRDefault="00805D7E" w:rsidP="0084211E">
      <w:pPr>
        <w:rPr>
          <w:rFonts w:ascii="Century Gothic" w:hAnsi="Century Gothic"/>
        </w:rPr>
      </w:pPr>
    </w:p>
    <w:p w14:paraId="1DC802CD" w14:textId="77777777" w:rsidR="00805D7E" w:rsidRDefault="00805D7E" w:rsidP="0084211E">
      <w:pPr>
        <w:rPr>
          <w:rFonts w:ascii="Century Gothic" w:hAnsi="Century Gothic"/>
        </w:rPr>
      </w:pPr>
      <w:r>
        <w:rPr>
          <w:rFonts w:ascii="Century Gothic" w:hAnsi="Century Gothic"/>
        </w:rPr>
        <w:t>Once you start officiating at games this section will show you all the games you have refereed each season</w:t>
      </w:r>
      <w:r w:rsidR="00C36E7B">
        <w:rPr>
          <w:rFonts w:ascii="Century Gothic" w:hAnsi="Century Gothic"/>
        </w:rPr>
        <w:t xml:space="preserve"> and how much you are paid for each game. Please check this periodically to ensure all games are shown.</w:t>
      </w:r>
    </w:p>
    <w:p w14:paraId="7A339535" w14:textId="77777777" w:rsidR="00C36E7B" w:rsidRDefault="00C36E7B" w:rsidP="0084211E">
      <w:pPr>
        <w:rPr>
          <w:rFonts w:ascii="Century Gothic" w:hAnsi="Century Gothic"/>
        </w:rPr>
      </w:pPr>
    </w:p>
    <w:p w14:paraId="27F0068B" w14:textId="77777777" w:rsidR="00805D7E" w:rsidRPr="00805D7E" w:rsidRDefault="00805D7E" w:rsidP="0084211E">
      <w:pPr>
        <w:rPr>
          <w:rFonts w:ascii="Century Gothic" w:hAnsi="Century Gothic"/>
          <w:b/>
          <w:bCs/>
        </w:rPr>
      </w:pPr>
    </w:p>
    <w:p w14:paraId="3E37D8BD" w14:textId="77777777" w:rsidR="00805D7E" w:rsidRPr="00805D7E" w:rsidRDefault="00805D7E" w:rsidP="0084211E">
      <w:pPr>
        <w:rPr>
          <w:rFonts w:ascii="Century Gothic" w:hAnsi="Century Gothic"/>
          <w:b/>
          <w:bCs/>
        </w:rPr>
      </w:pPr>
      <w:r w:rsidRPr="00805D7E">
        <w:rPr>
          <w:rFonts w:ascii="Century Gothic" w:hAnsi="Century Gothic"/>
          <w:b/>
          <w:bCs/>
        </w:rPr>
        <w:t>Part 7 – My Qualifications</w:t>
      </w:r>
    </w:p>
    <w:p w14:paraId="7F82A71E" w14:textId="77777777" w:rsidR="00805D7E" w:rsidRDefault="00805D7E" w:rsidP="0084211E">
      <w:pPr>
        <w:rPr>
          <w:rFonts w:ascii="Century Gothic" w:hAnsi="Century Gothic"/>
        </w:rPr>
      </w:pPr>
    </w:p>
    <w:p w14:paraId="52522FA5" w14:textId="77777777" w:rsidR="00805D7E" w:rsidRDefault="00805D7E" w:rsidP="0084211E">
      <w:pPr>
        <w:rPr>
          <w:rFonts w:ascii="Century Gothic" w:hAnsi="Century Gothic"/>
        </w:rPr>
      </w:pPr>
      <w:r>
        <w:rPr>
          <w:rFonts w:ascii="Century Gothic" w:hAnsi="Century Gothic"/>
        </w:rPr>
        <w:t>The MWFRA does not use this section</w:t>
      </w:r>
    </w:p>
    <w:p w14:paraId="35FAAF9F" w14:textId="77777777" w:rsidR="00805D7E" w:rsidRDefault="00805D7E" w:rsidP="0084211E">
      <w:pPr>
        <w:rPr>
          <w:rFonts w:ascii="Century Gothic" w:hAnsi="Century Gothic"/>
        </w:rPr>
      </w:pPr>
    </w:p>
    <w:p w14:paraId="6D304911" w14:textId="77777777" w:rsidR="00805D7E" w:rsidRDefault="00805D7E" w:rsidP="0084211E">
      <w:pPr>
        <w:rPr>
          <w:rFonts w:ascii="Century Gothic" w:hAnsi="Century Gothic"/>
          <w:b/>
          <w:bCs/>
        </w:rPr>
      </w:pPr>
      <w:r w:rsidRPr="00805D7E">
        <w:rPr>
          <w:rFonts w:ascii="Century Gothic" w:hAnsi="Century Gothic"/>
          <w:b/>
          <w:bCs/>
        </w:rPr>
        <w:t>Part 8 – Getting Started</w:t>
      </w:r>
    </w:p>
    <w:p w14:paraId="706FF700" w14:textId="77777777" w:rsidR="00805D7E" w:rsidRPr="00805D7E" w:rsidRDefault="00805D7E" w:rsidP="0084211E">
      <w:pPr>
        <w:rPr>
          <w:rFonts w:ascii="Century Gothic" w:hAnsi="Century Gothic"/>
          <w:b/>
          <w:bCs/>
        </w:rPr>
      </w:pPr>
    </w:p>
    <w:p w14:paraId="1263B583" w14:textId="77777777" w:rsidR="00805D7E" w:rsidRDefault="00805D7E" w:rsidP="0084211E">
      <w:pPr>
        <w:rPr>
          <w:rFonts w:ascii="Century Gothic" w:hAnsi="Century Gothic"/>
        </w:rPr>
      </w:pPr>
      <w:r>
        <w:rPr>
          <w:rFonts w:ascii="Century Gothic" w:hAnsi="Century Gothic"/>
        </w:rPr>
        <w:t>A brief overview on how to use MatchRef</w:t>
      </w:r>
      <w:r w:rsidR="00C36E7B">
        <w:rPr>
          <w:rFonts w:ascii="Century Gothic" w:hAnsi="Century Gothic"/>
        </w:rPr>
        <w:t>.</w:t>
      </w:r>
    </w:p>
    <w:p w14:paraId="16371578" w14:textId="77777777" w:rsidR="00805D7E" w:rsidRDefault="00805D7E" w:rsidP="0084211E">
      <w:pPr>
        <w:rPr>
          <w:rFonts w:ascii="Century Gothic" w:hAnsi="Century Gothic"/>
        </w:rPr>
      </w:pPr>
    </w:p>
    <w:p w14:paraId="5A3F5CE2" w14:textId="77777777" w:rsidR="00805D7E" w:rsidRPr="00805D7E" w:rsidRDefault="00805D7E" w:rsidP="0084211E">
      <w:pPr>
        <w:rPr>
          <w:rFonts w:ascii="Century Gothic" w:hAnsi="Century Gothic"/>
          <w:b/>
          <w:bCs/>
        </w:rPr>
      </w:pPr>
      <w:r w:rsidRPr="00805D7E">
        <w:rPr>
          <w:rFonts w:ascii="Century Gothic" w:hAnsi="Century Gothic"/>
          <w:b/>
          <w:bCs/>
        </w:rPr>
        <w:t>Part 9 – Change Password</w:t>
      </w:r>
    </w:p>
    <w:p w14:paraId="4BDB1E19" w14:textId="77777777" w:rsidR="00805D7E" w:rsidRDefault="00805D7E" w:rsidP="0084211E">
      <w:pPr>
        <w:rPr>
          <w:rFonts w:ascii="Century Gothic" w:hAnsi="Century Gothic"/>
        </w:rPr>
      </w:pPr>
    </w:p>
    <w:p w14:paraId="301E7050" w14:textId="42F312A1" w:rsidR="00805D7E" w:rsidRDefault="00805D7E" w:rsidP="0084211E">
      <w:pPr>
        <w:rPr>
          <w:rFonts w:ascii="Century Gothic" w:hAnsi="Century Gothic"/>
        </w:rPr>
      </w:pPr>
      <w:r>
        <w:rPr>
          <w:rFonts w:ascii="Century Gothic" w:hAnsi="Century Gothic"/>
        </w:rPr>
        <w:t>You may use this if you want to change your password.</w:t>
      </w:r>
      <w:r w:rsidR="00CA5769">
        <w:rPr>
          <w:rFonts w:ascii="Century Gothic" w:hAnsi="Century Gothic"/>
        </w:rPr>
        <w:t xml:space="preserve"> </w:t>
      </w:r>
      <w:r>
        <w:rPr>
          <w:rFonts w:ascii="Century Gothic" w:hAnsi="Century Gothic"/>
        </w:rPr>
        <w:t>If you forget your password there is a Forgotten Password button on the</w:t>
      </w:r>
      <w:r w:rsidR="00C36E7B">
        <w:rPr>
          <w:rFonts w:ascii="Century Gothic" w:hAnsi="Century Gothic"/>
        </w:rPr>
        <w:t xml:space="preserve"> </w:t>
      </w:r>
      <w:r>
        <w:rPr>
          <w:rFonts w:ascii="Century Gothic" w:hAnsi="Century Gothic"/>
        </w:rPr>
        <w:t>Log in Page of MatchRef</w:t>
      </w:r>
    </w:p>
    <w:p w14:paraId="1AC76EA1" w14:textId="77777777" w:rsidR="00D3246F" w:rsidRDefault="00D3246F" w:rsidP="0084211E">
      <w:pPr>
        <w:rPr>
          <w:rFonts w:ascii="Century Gothic" w:hAnsi="Century Gothic"/>
        </w:rPr>
      </w:pPr>
    </w:p>
    <w:p w14:paraId="6FEBC77D" w14:textId="77777777" w:rsidR="00D3246F" w:rsidRPr="00D3246F" w:rsidRDefault="00D3246F" w:rsidP="00D3246F">
      <w:pPr>
        <w:tabs>
          <w:tab w:val="left" w:pos="1224"/>
        </w:tabs>
        <w:jc w:val="center"/>
        <w:rPr>
          <w:rFonts w:ascii="Century Gothic" w:hAnsi="Century Gothic"/>
        </w:rPr>
      </w:pPr>
    </w:p>
    <w:sectPr w:rsidR="00D3246F" w:rsidRPr="00D3246F" w:rsidSect="0084211E">
      <w:headerReference w:type="default" r:id="rId16"/>
      <w:footerReference w:type="defaul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3CC991" w14:textId="77777777" w:rsidR="00A7400B" w:rsidRDefault="00A7400B" w:rsidP="00BE5941">
      <w:pPr>
        <w:spacing w:line="240" w:lineRule="auto"/>
      </w:pPr>
      <w:r>
        <w:separator/>
      </w:r>
    </w:p>
  </w:endnote>
  <w:endnote w:type="continuationSeparator" w:id="0">
    <w:p w14:paraId="01579634" w14:textId="77777777" w:rsidR="00A7400B" w:rsidRDefault="00A7400B" w:rsidP="00BE594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obe Gothic Std B">
    <w:altName w:val="Yu Gothic"/>
    <w:panose1 w:val="00000000000000000000"/>
    <w:charset w:val="80"/>
    <w:family w:val="swiss"/>
    <w:notTrueType/>
    <w:pitch w:val="variable"/>
    <w:sig w:usb0="00000203" w:usb1="29D72C10" w:usb2="00000010" w:usb3="00000000" w:csb0="002A0005"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5240"/>
      <w:gridCol w:w="5226"/>
    </w:tblGrid>
    <w:tr w:rsidR="00BE5941" w14:paraId="4896865A" w14:textId="77777777">
      <w:trPr>
        <w:trHeight w:hRule="exact" w:val="115"/>
        <w:jc w:val="center"/>
      </w:trPr>
      <w:tc>
        <w:tcPr>
          <w:tcW w:w="4686" w:type="dxa"/>
          <w:shd w:val="clear" w:color="auto" w:fill="5B9BD5" w:themeFill="accent1"/>
          <w:tcMar>
            <w:top w:w="0" w:type="dxa"/>
            <w:bottom w:w="0" w:type="dxa"/>
          </w:tcMar>
        </w:tcPr>
        <w:p w14:paraId="62B94498" w14:textId="77777777" w:rsidR="00BE5941" w:rsidRDefault="00BE5941">
          <w:pPr>
            <w:pStyle w:val="Header"/>
            <w:rPr>
              <w:caps/>
              <w:sz w:val="18"/>
            </w:rPr>
          </w:pPr>
        </w:p>
      </w:tc>
      <w:tc>
        <w:tcPr>
          <w:tcW w:w="4674" w:type="dxa"/>
          <w:shd w:val="clear" w:color="auto" w:fill="5B9BD5" w:themeFill="accent1"/>
          <w:tcMar>
            <w:top w:w="0" w:type="dxa"/>
            <w:bottom w:w="0" w:type="dxa"/>
          </w:tcMar>
        </w:tcPr>
        <w:p w14:paraId="78895BE0" w14:textId="77777777" w:rsidR="00BE5941" w:rsidRDefault="00BE5941">
          <w:pPr>
            <w:pStyle w:val="Header"/>
            <w:jc w:val="right"/>
            <w:rPr>
              <w:caps/>
              <w:sz w:val="18"/>
            </w:rPr>
          </w:pPr>
        </w:p>
      </w:tc>
    </w:tr>
    <w:tr w:rsidR="00BE5941" w14:paraId="247EC16A" w14:textId="77777777">
      <w:trPr>
        <w:jc w:val="center"/>
      </w:trPr>
      <w:sdt>
        <w:sdtPr>
          <w:rPr>
            <w:caps/>
            <w:color w:val="808080" w:themeColor="background1" w:themeShade="80"/>
            <w:sz w:val="18"/>
            <w:szCs w:val="18"/>
          </w:rPr>
          <w:alias w:val="Author"/>
          <w:tag w:val=""/>
          <w:id w:val="1534151868"/>
          <w:placeholder>
            <w:docPart w:val="855032ADD4DF4C628F9B3B00BE9CB181"/>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51AD0CC7" w14:textId="77777777" w:rsidR="00BE5941" w:rsidRDefault="00BE5941" w:rsidP="005517B9">
              <w:pPr>
                <w:pStyle w:val="Footer"/>
                <w:rPr>
                  <w:caps/>
                  <w:color w:val="808080" w:themeColor="background1" w:themeShade="80"/>
                  <w:sz w:val="18"/>
                  <w:szCs w:val="18"/>
                </w:rPr>
              </w:pPr>
              <w:r>
                <w:rPr>
                  <w:caps/>
                  <w:color w:val="808080" w:themeColor="background1" w:themeShade="80"/>
                  <w:sz w:val="18"/>
                  <w:szCs w:val="18"/>
                </w:rPr>
                <w:t xml:space="preserve">Matchref </w:t>
              </w:r>
              <w:r w:rsidR="005517B9">
                <w:rPr>
                  <w:caps/>
                  <w:color w:val="808080" w:themeColor="background1" w:themeShade="80"/>
                  <w:sz w:val="18"/>
                  <w:szCs w:val="18"/>
                </w:rPr>
                <w:t>INSTRUCTIONS</w:t>
              </w:r>
            </w:p>
          </w:tc>
        </w:sdtContent>
      </w:sdt>
      <w:tc>
        <w:tcPr>
          <w:tcW w:w="4674" w:type="dxa"/>
          <w:shd w:val="clear" w:color="auto" w:fill="auto"/>
          <w:vAlign w:val="center"/>
        </w:tcPr>
        <w:p w14:paraId="76CFFF36" w14:textId="6D701BF2" w:rsidR="00BE5941" w:rsidRDefault="00BE5941">
          <w:pPr>
            <w:pStyle w:val="Footer"/>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sidR="00CA5769">
            <w:rPr>
              <w:caps/>
              <w:noProof/>
              <w:color w:val="808080" w:themeColor="background1" w:themeShade="80"/>
              <w:sz w:val="18"/>
              <w:szCs w:val="18"/>
            </w:rPr>
            <w:t>14</w:t>
          </w:r>
          <w:r>
            <w:rPr>
              <w:caps/>
              <w:noProof/>
              <w:color w:val="808080" w:themeColor="background1" w:themeShade="80"/>
              <w:sz w:val="18"/>
              <w:szCs w:val="18"/>
            </w:rPr>
            <w:fldChar w:fldCharType="end"/>
          </w:r>
        </w:p>
      </w:tc>
    </w:tr>
  </w:tbl>
  <w:p w14:paraId="2DCED0A8" w14:textId="77777777" w:rsidR="00BE5941" w:rsidRDefault="00BE59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3C79CE" w14:textId="77777777" w:rsidR="00A7400B" w:rsidRDefault="00A7400B" w:rsidP="00BE5941">
      <w:pPr>
        <w:spacing w:line="240" w:lineRule="auto"/>
      </w:pPr>
      <w:r>
        <w:separator/>
      </w:r>
    </w:p>
  </w:footnote>
  <w:footnote w:type="continuationSeparator" w:id="0">
    <w:p w14:paraId="56796AEB" w14:textId="77777777" w:rsidR="00A7400B" w:rsidRDefault="00A7400B" w:rsidP="00BE594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5F4AC" w14:textId="77777777" w:rsidR="00BE5941" w:rsidRDefault="00BE5941">
    <w:pPr>
      <w:pStyle w:val="Header"/>
      <w:jc w:val="right"/>
      <w:rPr>
        <w:color w:val="8496B0" w:themeColor="text2" w:themeTint="99"/>
        <w:sz w:val="24"/>
        <w:szCs w:val="24"/>
      </w:rPr>
    </w:pPr>
    <w:r>
      <w:rPr>
        <w:noProof/>
        <w:color w:val="8496B0" w:themeColor="text2" w:themeTint="99"/>
        <w:sz w:val="24"/>
        <w:szCs w:val="24"/>
        <w:lang w:eastAsia="en-AU"/>
      </w:rPr>
      <mc:AlternateContent>
        <mc:Choice Requires="wps">
          <w:drawing>
            <wp:anchor distT="0" distB="0" distL="114300" distR="114300" simplePos="0" relativeHeight="251660288" behindDoc="0" locked="0" layoutInCell="1" allowOverlap="1" wp14:anchorId="26CBAAE5" wp14:editId="6E67D87F">
              <wp:simplePos x="0" y="0"/>
              <wp:positionH relativeFrom="column">
                <wp:posOffset>53340</wp:posOffset>
              </wp:positionH>
              <wp:positionV relativeFrom="paragraph">
                <wp:posOffset>22860</wp:posOffset>
              </wp:positionV>
              <wp:extent cx="6637020" cy="0"/>
              <wp:effectExtent l="0" t="0" r="30480" b="19050"/>
              <wp:wrapNone/>
              <wp:docPr id="11" name="Straight Connector 11"/>
              <wp:cNvGraphicFramePr/>
              <a:graphic xmlns:a="http://schemas.openxmlformats.org/drawingml/2006/main">
                <a:graphicData uri="http://schemas.microsoft.com/office/word/2010/wordprocessingShape">
                  <wps:wsp>
                    <wps:cNvCnPr/>
                    <wps:spPr>
                      <a:xfrm>
                        <a:off x="0" y="0"/>
                        <a:ext cx="66370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F64CB3" id="Straight Connector 1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2pt,1.8pt" to="526.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" strokecolor="black [3200]" strokeweight=".5pt">
              <v:stroke joinstyle="miter"/>
            </v:line>
          </w:pict>
        </mc:Fallback>
      </mc:AlternateContent>
    </w:r>
  </w:p>
  <w:p w14:paraId="6EA874A6" w14:textId="77777777" w:rsidR="00BE5941" w:rsidRDefault="00BE59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C640B"/>
    <w:multiLevelType w:val="hybridMultilevel"/>
    <w:tmpl w:val="46E4F590"/>
    <w:lvl w:ilvl="0" w:tplc="CD20C4D8">
      <w:start w:val="1"/>
      <w:numFmt w:val="decimal"/>
      <w:lvlText w:val="%1."/>
      <w:lvlJc w:val="left"/>
      <w:pPr>
        <w:ind w:left="862" w:hanging="360"/>
      </w:pPr>
      <w:rPr>
        <w:rFonts w:hint="default"/>
      </w:r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1" w15:restartNumberingAfterBreak="0">
    <w:nsid w:val="07C24F90"/>
    <w:multiLevelType w:val="hybridMultilevel"/>
    <w:tmpl w:val="7BF28C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7E04FC7"/>
    <w:multiLevelType w:val="hybridMultilevel"/>
    <w:tmpl w:val="75DC00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8D758BC"/>
    <w:multiLevelType w:val="hybridMultilevel"/>
    <w:tmpl w:val="A7D891C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C7941F7"/>
    <w:multiLevelType w:val="hybridMultilevel"/>
    <w:tmpl w:val="9AA07E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CB8258E"/>
    <w:multiLevelType w:val="hybridMultilevel"/>
    <w:tmpl w:val="46E4F590"/>
    <w:lvl w:ilvl="0" w:tplc="CD20C4D8">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13EC6704"/>
    <w:multiLevelType w:val="hybridMultilevel"/>
    <w:tmpl w:val="7BF28CA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4704CF8"/>
    <w:multiLevelType w:val="hybridMultilevel"/>
    <w:tmpl w:val="46E4F590"/>
    <w:lvl w:ilvl="0" w:tplc="CD20C4D8">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27AC36E6"/>
    <w:multiLevelType w:val="hybridMultilevel"/>
    <w:tmpl w:val="AD6C76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E3E3976"/>
    <w:multiLevelType w:val="hybridMultilevel"/>
    <w:tmpl w:val="68EEDAA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F033C91"/>
    <w:multiLevelType w:val="hybridMultilevel"/>
    <w:tmpl w:val="7BF28C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C775364"/>
    <w:multiLevelType w:val="hybridMultilevel"/>
    <w:tmpl w:val="E43A0266"/>
    <w:lvl w:ilvl="0" w:tplc="8A124720">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41B04AB1"/>
    <w:multiLevelType w:val="hybridMultilevel"/>
    <w:tmpl w:val="E43A0266"/>
    <w:lvl w:ilvl="0" w:tplc="8A124720">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15:restartNumberingAfterBreak="0">
    <w:nsid w:val="4EAE335C"/>
    <w:multiLevelType w:val="hybridMultilevel"/>
    <w:tmpl w:val="B986F098"/>
    <w:lvl w:ilvl="0" w:tplc="0C09000F">
      <w:start w:val="1"/>
      <w:numFmt w:val="decimal"/>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4" w15:restartNumberingAfterBreak="0">
    <w:nsid w:val="55CB111B"/>
    <w:multiLevelType w:val="hybridMultilevel"/>
    <w:tmpl w:val="B5A872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AC201C5"/>
    <w:multiLevelType w:val="hybridMultilevel"/>
    <w:tmpl w:val="541E804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BAE35F4"/>
    <w:multiLevelType w:val="hybridMultilevel"/>
    <w:tmpl w:val="3FFABC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FEA254F"/>
    <w:multiLevelType w:val="hybridMultilevel"/>
    <w:tmpl w:val="F1A4C5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72D3AA1"/>
    <w:multiLevelType w:val="hybridMultilevel"/>
    <w:tmpl w:val="D79283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13"/>
  </w:num>
  <w:num w:numId="3">
    <w:abstractNumId w:val="12"/>
  </w:num>
  <w:num w:numId="4">
    <w:abstractNumId w:val="3"/>
  </w:num>
  <w:num w:numId="5">
    <w:abstractNumId w:val="7"/>
  </w:num>
  <w:num w:numId="6">
    <w:abstractNumId w:val="9"/>
  </w:num>
  <w:num w:numId="7">
    <w:abstractNumId w:val="5"/>
  </w:num>
  <w:num w:numId="8">
    <w:abstractNumId w:val="0"/>
  </w:num>
  <w:num w:numId="9">
    <w:abstractNumId w:val="11"/>
  </w:num>
  <w:num w:numId="10">
    <w:abstractNumId w:val="18"/>
  </w:num>
  <w:num w:numId="11">
    <w:abstractNumId w:val="16"/>
  </w:num>
  <w:num w:numId="12">
    <w:abstractNumId w:val="4"/>
  </w:num>
  <w:num w:numId="13">
    <w:abstractNumId w:val="2"/>
  </w:num>
  <w:num w:numId="14">
    <w:abstractNumId w:val="14"/>
  </w:num>
  <w:num w:numId="15">
    <w:abstractNumId w:val="8"/>
  </w:num>
  <w:num w:numId="16">
    <w:abstractNumId w:val="17"/>
  </w:num>
  <w:num w:numId="17">
    <w:abstractNumId w:val="6"/>
  </w:num>
  <w:num w:numId="18">
    <w:abstractNumId w:val="10"/>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211E"/>
    <w:rsid w:val="000249D1"/>
    <w:rsid w:val="00024EC2"/>
    <w:rsid w:val="0003337C"/>
    <w:rsid w:val="000356BC"/>
    <w:rsid w:val="0004560D"/>
    <w:rsid w:val="00046EEF"/>
    <w:rsid w:val="000502F4"/>
    <w:rsid w:val="00064E03"/>
    <w:rsid w:val="000865D0"/>
    <w:rsid w:val="000912DA"/>
    <w:rsid w:val="00097A7C"/>
    <w:rsid w:val="000A1467"/>
    <w:rsid w:val="000A3169"/>
    <w:rsid w:val="000A437F"/>
    <w:rsid w:val="000D134C"/>
    <w:rsid w:val="000D5ADB"/>
    <w:rsid w:val="000D61A4"/>
    <w:rsid w:val="000E70EF"/>
    <w:rsid w:val="000F0221"/>
    <w:rsid w:val="000F4F7D"/>
    <w:rsid w:val="0010589C"/>
    <w:rsid w:val="00116AAC"/>
    <w:rsid w:val="00117A92"/>
    <w:rsid w:val="001249F8"/>
    <w:rsid w:val="001262CD"/>
    <w:rsid w:val="00127DE8"/>
    <w:rsid w:val="00127F1F"/>
    <w:rsid w:val="00135012"/>
    <w:rsid w:val="0013572F"/>
    <w:rsid w:val="00136B52"/>
    <w:rsid w:val="00137146"/>
    <w:rsid w:val="00140336"/>
    <w:rsid w:val="00144B5A"/>
    <w:rsid w:val="00145405"/>
    <w:rsid w:val="001508C1"/>
    <w:rsid w:val="001658C9"/>
    <w:rsid w:val="001702E5"/>
    <w:rsid w:val="0018626E"/>
    <w:rsid w:val="001979FA"/>
    <w:rsid w:val="001A7549"/>
    <w:rsid w:val="001C4ADB"/>
    <w:rsid w:val="001C4E58"/>
    <w:rsid w:val="001C5042"/>
    <w:rsid w:val="001E080D"/>
    <w:rsid w:val="001E14B9"/>
    <w:rsid w:val="001F33BB"/>
    <w:rsid w:val="00203417"/>
    <w:rsid w:val="00204D03"/>
    <w:rsid w:val="002359A8"/>
    <w:rsid w:val="00240438"/>
    <w:rsid w:val="002435BC"/>
    <w:rsid w:val="0025775D"/>
    <w:rsid w:val="00264C0A"/>
    <w:rsid w:val="00280E0F"/>
    <w:rsid w:val="002862F4"/>
    <w:rsid w:val="00286A15"/>
    <w:rsid w:val="00296346"/>
    <w:rsid w:val="002A2302"/>
    <w:rsid w:val="002A4362"/>
    <w:rsid w:val="002B59B8"/>
    <w:rsid w:val="002C45B9"/>
    <w:rsid w:val="002C4BD3"/>
    <w:rsid w:val="002D0E7A"/>
    <w:rsid w:val="002D22CE"/>
    <w:rsid w:val="002E00FA"/>
    <w:rsid w:val="002E2967"/>
    <w:rsid w:val="002F1893"/>
    <w:rsid w:val="002F6394"/>
    <w:rsid w:val="00305C02"/>
    <w:rsid w:val="00307CE9"/>
    <w:rsid w:val="00314903"/>
    <w:rsid w:val="0031577E"/>
    <w:rsid w:val="00315C46"/>
    <w:rsid w:val="00316035"/>
    <w:rsid w:val="00324CEC"/>
    <w:rsid w:val="00344B88"/>
    <w:rsid w:val="00362BB2"/>
    <w:rsid w:val="0036511D"/>
    <w:rsid w:val="00372782"/>
    <w:rsid w:val="00373CDB"/>
    <w:rsid w:val="00374556"/>
    <w:rsid w:val="00380C6F"/>
    <w:rsid w:val="00383CD0"/>
    <w:rsid w:val="003843D6"/>
    <w:rsid w:val="003846CE"/>
    <w:rsid w:val="003938A5"/>
    <w:rsid w:val="00394610"/>
    <w:rsid w:val="003947A6"/>
    <w:rsid w:val="003951BA"/>
    <w:rsid w:val="00395A7A"/>
    <w:rsid w:val="003962BE"/>
    <w:rsid w:val="003977A1"/>
    <w:rsid w:val="003B2529"/>
    <w:rsid w:val="003B330A"/>
    <w:rsid w:val="003B59D6"/>
    <w:rsid w:val="003C10A8"/>
    <w:rsid w:val="003C7B39"/>
    <w:rsid w:val="003D21BC"/>
    <w:rsid w:val="003E0996"/>
    <w:rsid w:val="003E29FE"/>
    <w:rsid w:val="003F4D8C"/>
    <w:rsid w:val="003F511E"/>
    <w:rsid w:val="0040198F"/>
    <w:rsid w:val="00407DCD"/>
    <w:rsid w:val="0041332C"/>
    <w:rsid w:val="00423F9B"/>
    <w:rsid w:val="00433F32"/>
    <w:rsid w:val="004372E2"/>
    <w:rsid w:val="004414E5"/>
    <w:rsid w:val="00441F6E"/>
    <w:rsid w:val="00442187"/>
    <w:rsid w:val="00447BB9"/>
    <w:rsid w:val="00455825"/>
    <w:rsid w:val="004649F4"/>
    <w:rsid w:val="00472BA9"/>
    <w:rsid w:val="0048337D"/>
    <w:rsid w:val="00491462"/>
    <w:rsid w:val="00492689"/>
    <w:rsid w:val="00492D6F"/>
    <w:rsid w:val="00495586"/>
    <w:rsid w:val="00495AF5"/>
    <w:rsid w:val="004A31A7"/>
    <w:rsid w:val="004A380D"/>
    <w:rsid w:val="004A3EEA"/>
    <w:rsid w:val="004A41A1"/>
    <w:rsid w:val="004A5CD2"/>
    <w:rsid w:val="004A71C0"/>
    <w:rsid w:val="004C1D1E"/>
    <w:rsid w:val="004D1DE8"/>
    <w:rsid w:val="004D69D7"/>
    <w:rsid w:val="004F36F9"/>
    <w:rsid w:val="004F4080"/>
    <w:rsid w:val="005068CB"/>
    <w:rsid w:val="0051360E"/>
    <w:rsid w:val="00516BEC"/>
    <w:rsid w:val="00530212"/>
    <w:rsid w:val="00536CE8"/>
    <w:rsid w:val="005442BC"/>
    <w:rsid w:val="005517B9"/>
    <w:rsid w:val="005601DE"/>
    <w:rsid w:val="00563287"/>
    <w:rsid w:val="00564084"/>
    <w:rsid w:val="005704F6"/>
    <w:rsid w:val="005747EB"/>
    <w:rsid w:val="005761F1"/>
    <w:rsid w:val="005800E7"/>
    <w:rsid w:val="00594502"/>
    <w:rsid w:val="005959D0"/>
    <w:rsid w:val="00597023"/>
    <w:rsid w:val="005A261A"/>
    <w:rsid w:val="005A7C22"/>
    <w:rsid w:val="005B3C91"/>
    <w:rsid w:val="005B7EE9"/>
    <w:rsid w:val="005C7831"/>
    <w:rsid w:val="005D0FB5"/>
    <w:rsid w:val="005D4AB4"/>
    <w:rsid w:val="005D7750"/>
    <w:rsid w:val="005E35D0"/>
    <w:rsid w:val="005F0EB7"/>
    <w:rsid w:val="005F1CFA"/>
    <w:rsid w:val="00611125"/>
    <w:rsid w:val="00615C66"/>
    <w:rsid w:val="00620233"/>
    <w:rsid w:val="00631CA2"/>
    <w:rsid w:val="0063371F"/>
    <w:rsid w:val="0063517A"/>
    <w:rsid w:val="00636956"/>
    <w:rsid w:val="00640113"/>
    <w:rsid w:val="00644229"/>
    <w:rsid w:val="006448C4"/>
    <w:rsid w:val="00645837"/>
    <w:rsid w:val="0065222D"/>
    <w:rsid w:val="00652AF5"/>
    <w:rsid w:val="00657319"/>
    <w:rsid w:val="00661DB2"/>
    <w:rsid w:val="0067334C"/>
    <w:rsid w:val="0068120A"/>
    <w:rsid w:val="006858C3"/>
    <w:rsid w:val="00686899"/>
    <w:rsid w:val="006A2613"/>
    <w:rsid w:val="006A6834"/>
    <w:rsid w:val="006B67E2"/>
    <w:rsid w:val="006B6816"/>
    <w:rsid w:val="006B78FD"/>
    <w:rsid w:val="006C3D81"/>
    <w:rsid w:val="006C4029"/>
    <w:rsid w:val="006C6522"/>
    <w:rsid w:val="006C68F2"/>
    <w:rsid w:val="006D044F"/>
    <w:rsid w:val="006D2549"/>
    <w:rsid w:val="006D2FF6"/>
    <w:rsid w:val="006E5C84"/>
    <w:rsid w:val="006E6C16"/>
    <w:rsid w:val="006E6E85"/>
    <w:rsid w:val="006F2A7D"/>
    <w:rsid w:val="006F34D9"/>
    <w:rsid w:val="006F3F8D"/>
    <w:rsid w:val="00705039"/>
    <w:rsid w:val="00712888"/>
    <w:rsid w:val="00723C66"/>
    <w:rsid w:val="00732BAE"/>
    <w:rsid w:val="00737FCD"/>
    <w:rsid w:val="00747D9E"/>
    <w:rsid w:val="00771C78"/>
    <w:rsid w:val="00786C37"/>
    <w:rsid w:val="007920D4"/>
    <w:rsid w:val="0079731D"/>
    <w:rsid w:val="007A0D8B"/>
    <w:rsid w:val="007A365F"/>
    <w:rsid w:val="007B2D75"/>
    <w:rsid w:val="007B32F8"/>
    <w:rsid w:val="007B7687"/>
    <w:rsid w:val="007B7BEB"/>
    <w:rsid w:val="007C6ACC"/>
    <w:rsid w:val="007D5343"/>
    <w:rsid w:val="007E0D7F"/>
    <w:rsid w:val="007F6A6A"/>
    <w:rsid w:val="007F789C"/>
    <w:rsid w:val="008024EF"/>
    <w:rsid w:val="00804364"/>
    <w:rsid w:val="00805D7E"/>
    <w:rsid w:val="00805F05"/>
    <w:rsid w:val="00820D5C"/>
    <w:rsid w:val="00831E10"/>
    <w:rsid w:val="00831FFE"/>
    <w:rsid w:val="00833307"/>
    <w:rsid w:val="008361DB"/>
    <w:rsid w:val="008362CF"/>
    <w:rsid w:val="0084211E"/>
    <w:rsid w:val="00873574"/>
    <w:rsid w:val="00873906"/>
    <w:rsid w:val="008A26EA"/>
    <w:rsid w:val="008A4580"/>
    <w:rsid w:val="008A6943"/>
    <w:rsid w:val="008B250F"/>
    <w:rsid w:val="008C02DD"/>
    <w:rsid w:val="008C3440"/>
    <w:rsid w:val="008C7D3A"/>
    <w:rsid w:val="008D0AA3"/>
    <w:rsid w:val="008D30CC"/>
    <w:rsid w:val="008D4F68"/>
    <w:rsid w:val="008E013B"/>
    <w:rsid w:val="008E440D"/>
    <w:rsid w:val="008F1E91"/>
    <w:rsid w:val="00906845"/>
    <w:rsid w:val="009175F2"/>
    <w:rsid w:val="0093130B"/>
    <w:rsid w:val="00931984"/>
    <w:rsid w:val="00941499"/>
    <w:rsid w:val="0094710B"/>
    <w:rsid w:val="00963420"/>
    <w:rsid w:val="00975583"/>
    <w:rsid w:val="009A3677"/>
    <w:rsid w:val="009A50A4"/>
    <w:rsid w:val="009B3A60"/>
    <w:rsid w:val="009B45F0"/>
    <w:rsid w:val="009C46BD"/>
    <w:rsid w:val="009C4F5F"/>
    <w:rsid w:val="009E56DD"/>
    <w:rsid w:val="009E6A87"/>
    <w:rsid w:val="009F6290"/>
    <w:rsid w:val="00A015DD"/>
    <w:rsid w:val="00A11E3E"/>
    <w:rsid w:val="00A129BA"/>
    <w:rsid w:val="00A274C3"/>
    <w:rsid w:val="00A276B7"/>
    <w:rsid w:val="00A34AD4"/>
    <w:rsid w:val="00A42FE4"/>
    <w:rsid w:val="00A54A0C"/>
    <w:rsid w:val="00A56B08"/>
    <w:rsid w:val="00A7400B"/>
    <w:rsid w:val="00A7744C"/>
    <w:rsid w:val="00A77984"/>
    <w:rsid w:val="00A93633"/>
    <w:rsid w:val="00AA1B62"/>
    <w:rsid w:val="00AA1BBB"/>
    <w:rsid w:val="00AB0A02"/>
    <w:rsid w:val="00AC43D2"/>
    <w:rsid w:val="00AC49F2"/>
    <w:rsid w:val="00AC65E1"/>
    <w:rsid w:val="00AC6704"/>
    <w:rsid w:val="00AD38BA"/>
    <w:rsid w:val="00AD4640"/>
    <w:rsid w:val="00AD694F"/>
    <w:rsid w:val="00AE7F60"/>
    <w:rsid w:val="00AF43BC"/>
    <w:rsid w:val="00B03555"/>
    <w:rsid w:val="00B04C40"/>
    <w:rsid w:val="00B12F3F"/>
    <w:rsid w:val="00B130A4"/>
    <w:rsid w:val="00B203B8"/>
    <w:rsid w:val="00B20B8B"/>
    <w:rsid w:val="00B25871"/>
    <w:rsid w:val="00B535A6"/>
    <w:rsid w:val="00B56853"/>
    <w:rsid w:val="00B64496"/>
    <w:rsid w:val="00B756DE"/>
    <w:rsid w:val="00B84615"/>
    <w:rsid w:val="00B87249"/>
    <w:rsid w:val="00B909DB"/>
    <w:rsid w:val="00B939A5"/>
    <w:rsid w:val="00BA0727"/>
    <w:rsid w:val="00BA7C74"/>
    <w:rsid w:val="00BB668C"/>
    <w:rsid w:val="00BB71FC"/>
    <w:rsid w:val="00BC0699"/>
    <w:rsid w:val="00BC0C96"/>
    <w:rsid w:val="00BD1473"/>
    <w:rsid w:val="00BE5941"/>
    <w:rsid w:val="00BE5F37"/>
    <w:rsid w:val="00BF4036"/>
    <w:rsid w:val="00BF767B"/>
    <w:rsid w:val="00C00121"/>
    <w:rsid w:val="00C00269"/>
    <w:rsid w:val="00C00C3A"/>
    <w:rsid w:val="00C12419"/>
    <w:rsid w:val="00C145D1"/>
    <w:rsid w:val="00C163D4"/>
    <w:rsid w:val="00C177AD"/>
    <w:rsid w:val="00C23AA7"/>
    <w:rsid w:val="00C24F80"/>
    <w:rsid w:val="00C36E7B"/>
    <w:rsid w:val="00C41CC0"/>
    <w:rsid w:val="00C53821"/>
    <w:rsid w:val="00C5760F"/>
    <w:rsid w:val="00C62F1C"/>
    <w:rsid w:val="00C636F3"/>
    <w:rsid w:val="00C6432D"/>
    <w:rsid w:val="00C77D79"/>
    <w:rsid w:val="00C85DE7"/>
    <w:rsid w:val="00C8618B"/>
    <w:rsid w:val="00C9459B"/>
    <w:rsid w:val="00CA26A2"/>
    <w:rsid w:val="00CA5769"/>
    <w:rsid w:val="00CB2239"/>
    <w:rsid w:val="00CB3222"/>
    <w:rsid w:val="00CC3168"/>
    <w:rsid w:val="00CD2031"/>
    <w:rsid w:val="00CD27A2"/>
    <w:rsid w:val="00CD4E99"/>
    <w:rsid w:val="00CE0B92"/>
    <w:rsid w:val="00CE0F44"/>
    <w:rsid w:val="00CE1922"/>
    <w:rsid w:val="00CE4058"/>
    <w:rsid w:val="00CF1AD1"/>
    <w:rsid w:val="00CF2229"/>
    <w:rsid w:val="00CF3CC8"/>
    <w:rsid w:val="00D02C6E"/>
    <w:rsid w:val="00D04DCA"/>
    <w:rsid w:val="00D051B2"/>
    <w:rsid w:val="00D0740A"/>
    <w:rsid w:val="00D118E9"/>
    <w:rsid w:val="00D11D81"/>
    <w:rsid w:val="00D146B5"/>
    <w:rsid w:val="00D14A23"/>
    <w:rsid w:val="00D14DA0"/>
    <w:rsid w:val="00D25C36"/>
    <w:rsid w:val="00D3246F"/>
    <w:rsid w:val="00D341C1"/>
    <w:rsid w:val="00D46D09"/>
    <w:rsid w:val="00D53D4E"/>
    <w:rsid w:val="00D61E79"/>
    <w:rsid w:val="00D65676"/>
    <w:rsid w:val="00D75E1A"/>
    <w:rsid w:val="00D76CD8"/>
    <w:rsid w:val="00D81135"/>
    <w:rsid w:val="00D81652"/>
    <w:rsid w:val="00D8676D"/>
    <w:rsid w:val="00D96105"/>
    <w:rsid w:val="00D96789"/>
    <w:rsid w:val="00DA1090"/>
    <w:rsid w:val="00DA3FA7"/>
    <w:rsid w:val="00DC0327"/>
    <w:rsid w:val="00DC4BD5"/>
    <w:rsid w:val="00DC6773"/>
    <w:rsid w:val="00DC78AF"/>
    <w:rsid w:val="00DD45DB"/>
    <w:rsid w:val="00DD61CA"/>
    <w:rsid w:val="00DE1D61"/>
    <w:rsid w:val="00DE36CA"/>
    <w:rsid w:val="00DE3806"/>
    <w:rsid w:val="00DE69A4"/>
    <w:rsid w:val="00DF1B7E"/>
    <w:rsid w:val="00DF3E00"/>
    <w:rsid w:val="00DF6E38"/>
    <w:rsid w:val="00DF7690"/>
    <w:rsid w:val="00E04E99"/>
    <w:rsid w:val="00E112E4"/>
    <w:rsid w:val="00E2086F"/>
    <w:rsid w:val="00E448B3"/>
    <w:rsid w:val="00E50358"/>
    <w:rsid w:val="00E51DE8"/>
    <w:rsid w:val="00E62D1F"/>
    <w:rsid w:val="00E65224"/>
    <w:rsid w:val="00E70107"/>
    <w:rsid w:val="00E74055"/>
    <w:rsid w:val="00E8068D"/>
    <w:rsid w:val="00E82189"/>
    <w:rsid w:val="00E84FDA"/>
    <w:rsid w:val="00E941B6"/>
    <w:rsid w:val="00EA501F"/>
    <w:rsid w:val="00EA5B64"/>
    <w:rsid w:val="00EA7329"/>
    <w:rsid w:val="00EB1C88"/>
    <w:rsid w:val="00EB6D9F"/>
    <w:rsid w:val="00EB70E0"/>
    <w:rsid w:val="00EC141E"/>
    <w:rsid w:val="00EC2111"/>
    <w:rsid w:val="00EC564F"/>
    <w:rsid w:val="00ED1AE1"/>
    <w:rsid w:val="00ED2495"/>
    <w:rsid w:val="00EE26BA"/>
    <w:rsid w:val="00EF65B5"/>
    <w:rsid w:val="00EF7032"/>
    <w:rsid w:val="00F25865"/>
    <w:rsid w:val="00F31887"/>
    <w:rsid w:val="00F3332E"/>
    <w:rsid w:val="00F45CC4"/>
    <w:rsid w:val="00F570AA"/>
    <w:rsid w:val="00F62FF8"/>
    <w:rsid w:val="00F6317B"/>
    <w:rsid w:val="00F63A8E"/>
    <w:rsid w:val="00F7227C"/>
    <w:rsid w:val="00F77431"/>
    <w:rsid w:val="00F8349A"/>
    <w:rsid w:val="00F835AB"/>
    <w:rsid w:val="00F87611"/>
    <w:rsid w:val="00F97D9C"/>
    <w:rsid w:val="00FA6759"/>
    <w:rsid w:val="00FA712C"/>
    <w:rsid w:val="00FA7FD4"/>
    <w:rsid w:val="00FB0E43"/>
    <w:rsid w:val="00FB1C2E"/>
    <w:rsid w:val="00FB2C09"/>
    <w:rsid w:val="00FB59CA"/>
    <w:rsid w:val="00FB5AB9"/>
    <w:rsid w:val="00FC121E"/>
    <w:rsid w:val="00FC2461"/>
    <w:rsid w:val="00FD176D"/>
    <w:rsid w:val="00FE4712"/>
    <w:rsid w:val="00FE7F7F"/>
    <w:rsid w:val="00FF0D8A"/>
    <w:rsid w:val="00FF3AB1"/>
    <w:rsid w:val="00FF5C5E"/>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073A1D"/>
  <w15:chartTrackingRefBased/>
  <w15:docId w15:val="{1B51E7AF-CC49-4F40-9977-BD2CB8A1C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211E"/>
    <w:pPr>
      <w:ind w:left="720"/>
      <w:contextualSpacing/>
    </w:pPr>
  </w:style>
  <w:style w:type="paragraph" w:styleId="Header">
    <w:name w:val="header"/>
    <w:basedOn w:val="Normal"/>
    <w:link w:val="HeaderChar"/>
    <w:uiPriority w:val="99"/>
    <w:unhideWhenUsed/>
    <w:rsid w:val="00BE5941"/>
    <w:pPr>
      <w:tabs>
        <w:tab w:val="center" w:pos="4513"/>
        <w:tab w:val="right" w:pos="9026"/>
      </w:tabs>
      <w:spacing w:line="240" w:lineRule="auto"/>
    </w:pPr>
  </w:style>
  <w:style w:type="character" w:customStyle="1" w:styleId="HeaderChar">
    <w:name w:val="Header Char"/>
    <w:basedOn w:val="DefaultParagraphFont"/>
    <w:link w:val="Header"/>
    <w:uiPriority w:val="99"/>
    <w:rsid w:val="00BE5941"/>
  </w:style>
  <w:style w:type="paragraph" w:styleId="Footer">
    <w:name w:val="footer"/>
    <w:basedOn w:val="Normal"/>
    <w:link w:val="FooterChar"/>
    <w:uiPriority w:val="99"/>
    <w:unhideWhenUsed/>
    <w:rsid w:val="00BE5941"/>
    <w:pPr>
      <w:tabs>
        <w:tab w:val="center" w:pos="4513"/>
        <w:tab w:val="right" w:pos="9026"/>
      </w:tabs>
      <w:spacing w:line="240" w:lineRule="auto"/>
    </w:pPr>
  </w:style>
  <w:style w:type="character" w:customStyle="1" w:styleId="FooterChar">
    <w:name w:val="Footer Char"/>
    <w:basedOn w:val="DefaultParagraphFont"/>
    <w:link w:val="Footer"/>
    <w:uiPriority w:val="99"/>
    <w:rsid w:val="00BE5941"/>
  </w:style>
  <w:style w:type="character" w:styleId="Hyperlink">
    <w:name w:val="Hyperlink"/>
    <w:basedOn w:val="DefaultParagraphFont"/>
    <w:uiPriority w:val="99"/>
    <w:unhideWhenUsed/>
    <w:rsid w:val="005517B9"/>
    <w:rPr>
      <w:color w:val="0563C1" w:themeColor="hyperlink"/>
      <w:u w:val="single"/>
    </w:rPr>
  </w:style>
  <w:style w:type="paragraph" w:styleId="BalloonText">
    <w:name w:val="Balloon Text"/>
    <w:basedOn w:val="Normal"/>
    <w:link w:val="BalloonTextChar"/>
    <w:uiPriority w:val="99"/>
    <w:semiHidden/>
    <w:unhideWhenUsed/>
    <w:rsid w:val="00CF1AD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1AD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mwfra.org.au/appointments/ground-zones/"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hyperlink" Target="mailto:admin@mwfra.org.au" TargetMode="External"/><Relationship Id="rId14"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55032ADD4DF4C628F9B3B00BE9CB181"/>
        <w:category>
          <w:name w:val="General"/>
          <w:gallery w:val="placeholder"/>
        </w:category>
        <w:types>
          <w:type w:val="bbPlcHdr"/>
        </w:types>
        <w:behaviors>
          <w:behavior w:val="content"/>
        </w:behaviors>
        <w:guid w:val="{6E0E6F9C-65DA-4E9F-902B-05D3A5F994BB}"/>
      </w:docPartPr>
      <w:docPartBody>
        <w:p w:rsidR="0066669B" w:rsidRDefault="0031068F" w:rsidP="0031068F">
          <w:pPr>
            <w:pStyle w:val="855032ADD4DF4C628F9B3B00BE9CB181"/>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obe Gothic Std B">
    <w:altName w:val="Yu Gothic"/>
    <w:panose1 w:val="00000000000000000000"/>
    <w:charset w:val="80"/>
    <w:family w:val="swiss"/>
    <w:notTrueType/>
    <w:pitch w:val="variable"/>
    <w:sig w:usb0="00000203" w:usb1="29D72C10" w:usb2="00000010" w:usb3="00000000" w:csb0="002A0005"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068F"/>
    <w:rsid w:val="00291CF4"/>
    <w:rsid w:val="0031068F"/>
    <w:rsid w:val="004B06CA"/>
    <w:rsid w:val="0066669B"/>
    <w:rsid w:val="008E591E"/>
    <w:rsid w:val="00A51995"/>
    <w:rsid w:val="00FC0F60"/>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068F"/>
    <w:rPr>
      <w:color w:val="808080"/>
    </w:rPr>
  </w:style>
  <w:style w:type="paragraph" w:customStyle="1" w:styleId="855032ADD4DF4C628F9B3B00BE9CB181">
    <w:name w:val="855032ADD4DF4C628F9B3B00BE9CB181"/>
    <w:rsid w:val="0031068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10</Pages>
  <Words>1168</Words>
  <Characters>6660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Matchref INSTRUCTIONS</dc:creator>
  <cp:keywords/>
  <dc:description/>
  <cp:lastModifiedBy>Sigrid Mulherin</cp:lastModifiedBy>
  <cp:revision>5</cp:revision>
  <dcterms:created xsi:type="dcterms:W3CDTF">2022-03-07T22:55:00Z</dcterms:created>
  <dcterms:modified xsi:type="dcterms:W3CDTF">2022-03-07T23:48:00Z</dcterms:modified>
</cp:coreProperties>
</file>